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C040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460D367C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03F007B8" w14:textId="0ECC40C5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</w:t>
      </w:r>
      <w:r w:rsidR="00775513" w:rsidRPr="009D5C2B">
        <w:rPr>
          <w:sz w:val="20"/>
          <w:szCs w:val="20"/>
          <w:lang w:val="es-MX"/>
        </w:rPr>
        <w:t>)</w:t>
      </w:r>
    </w:p>
    <w:p w14:paraId="2A64DB10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7A34B7A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5376360B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79041CA2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136CBF">
        <w:rPr>
          <w:sz w:val="20"/>
          <w:szCs w:val="20"/>
          <w:lang w:val="es-MX"/>
        </w:rPr>
        <w:t>P</w:t>
      </w:r>
    </w:p>
    <w:p w14:paraId="2DCB6E7C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705A59CB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5533BD47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3CF12270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09C2EDC5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16285232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23E60169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9D0EA4B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6EB90E38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4C63656A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1C368314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completo combinados manual y automático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724F5B7F" w14:textId="77777777" w:rsidR="00D978C9" w:rsidRPr="00136CBF" w:rsidRDefault="00136CBF" w:rsidP="00136CB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A20038">
        <w:rPr>
          <w:sz w:val="20"/>
          <w:szCs w:val="20"/>
        </w:rPr>
        <w:t>Arranque a voltaje reducido por devanado parcia</w:t>
      </w:r>
      <w:r>
        <w:rPr>
          <w:sz w:val="20"/>
          <w:szCs w:val="20"/>
        </w:rPr>
        <w:t>l</w:t>
      </w:r>
      <w:r w:rsidR="00D978C9" w:rsidRPr="00136CBF">
        <w:rPr>
          <w:sz w:val="20"/>
          <w:szCs w:val="20"/>
          <w:highlight w:val="green"/>
          <w:lang w:val="es-MX"/>
        </w:rPr>
        <w:t xml:space="preserve"> </w:t>
      </w:r>
    </w:p>
    <w:p w14:paraId="6976110B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INDICE DE RESISTENCIA AL CORTO CIRCUITO</w:t>
      </w:r>
    </w:p>
    <w:p w14:paraId="7178C137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200V - 480V = 100 </w:t>
      </w:r>
      <w:r w:rsidR="00DB6670" w:rsidRPr="005A65AB">
        <w:rPr>
          <w:sz w:val="20"/>
          <w:szCs w:val="20"/>
          <w:lang w:val="es-MX"/>
        </w:rPr>
        <w:t xml:space="preserve">kA / </w:t>
      </w:r>
      <w:r w:rsidRPr="005A65AB">
        <w:rPr>
          <w:sz w:val="20"/>
          <w:szCs w:val="20"/>
          <w:lang w:val="es-MX"/>
        </w:rPr>
        <w:t>600V = 50kA</w:t>
      </w:r>
    </w:p>
    <w:p w14:paraId="40993C3D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GABINETE</w:t>
      </w:r>
    </w:p>
    <w:p w14:paraId="51A8C14F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520CC2A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4E952B8E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4BB4D61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7385A1E4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68A0A5DB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7607B07A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00A241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01681CF" w14:textId="77777777" w:rsidR="00D978C9" w:rsidRPr="00136CBF" w:rsidRDefault="00136CBF" w:rsidP="00136CB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Arranque devando parcia</w:t>
      </w:r>
    </w:p>
    <w:p w14:paraId="3A7EAFAD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292652A5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E3D52C4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519D0657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100908FB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45AA42B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FCDABBD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00423BE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08015A1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36E94B1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2EF3994E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524D009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6F1D07C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47C07CD1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3E812CD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7CA17EC1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5A88A5BA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474AB4E6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180ABDB7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6F1CC701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3E0B740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586F751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46EB6B1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5079121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4FB9204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0C17342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7138B48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77187C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49722805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3B761C09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3D1E6567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5224FBFB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kPA</w:t>
      </w:r>
    </w:p>
    <w:p w14:paraId="6FE3A4AC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0B31482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7CAAE38D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42E88611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6D6C1F1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67F21BF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período mínimo de marcha</w:t>
      </w:r>
    </w:p>
    <w:p w14:paraId="4E286FF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arranque en secuencia</w:t>
      </w:r>
    </w:p>
    <w:p w14:paraId="005CDD6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05A7985C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098CBB46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76F9109A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4BFEE95B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D4B1E9B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15E1CBEB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1258C546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294CC2B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5169813C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578FBF20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40A410C8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7124A08B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252FF72C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3C2A246F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37C47ACF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07A831CB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A8ADD03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1C4D92A2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66FF22D2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64E7C78D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2ADF5054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541973C4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6F7B0A74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E4D05B1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4BE03363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73203FDE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373F1EDC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0B8FB777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6AF56C6B" w14:textId="1F4DAEDE" w:rsidR="00ED16EB" w:rsidRPr="002B220B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644D3CE8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022669D3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16B67974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715E1AA7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2315C66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7AB285E6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2DC7C862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645F2CF1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324C157C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2BE0FA29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energizado</w:t>
      </w:r>
    </w:p>
    <w:p w14:paraId="70E9AEA3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Estadísticas del motor</w:t>
      </w:r>
      <w:r w:rsidR="009D5C2B" w:rsidRPr="005A65AB">
        <w:rPr>
          <w:sz w:val="20"/>
          <w:szCs w:val="20"/>
        </w:rPr>
        <w:t>:</w:t>
      </w:r>
    </w:p>
    <w:p w14:paraId="4FDDA8D0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Tiempo</w:t>
      </w:r>
      <w:r w:rsidR="0025032D" w:rsidRPr="005A65AB">
        <w:rPr>
          <w:sz w:val="20"/>
          <w:szCs w:val="20"/>
        </w:rPr>
        <w:t xml:space="preserve"> </w:t>
      </w:r>
      <w:r w:rsidR="00C850A2" w:rsidRPr="005A65AB">
        <w:rPr>
          <w:sz w:val="20"/>
          <w:szCs w:val="20"/>
        </w:rPr>
        <w:t>en</w:t>
      </w:r>
      <w:r w:rsidR="0025032D" w:rsidRPr="005A65AB">
        <w:rPr>
          <w:sz w:val="20"/>
          <w:szCs w:val="20"/>
        </w:rPr>
        <w:t xml:space="preserve"> marcha</w:t>
      </w:r>
    </w:p>
    <w:p w14:paraId="05A2084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342582E3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>ltimo arranque</w:t>
      </w:r>
    </w:p>
    <w:p w14:paraId="1E1AFD2F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0C6FA8D4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32AC7BB2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Bomba de </w:t>
      </w:r>
      <w:r w:rsidR="0061313A" w:rsidRPr="005A65AB">
        <w:rPr>
          <w:sz w:val="20"/>
          <w:szCs w:val="20"/>
        </w:rPr>
        <w:t>Ajuste (Jockey)</w:t>
      </w:r>
    </w:p>
    <w:p w14:paraId="1E123BB9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</w:t>
      </w:r>
      <w:r w:rsidRPr="005A65AB">
        <w:rPr>
          <w:sz w:val="20"/>
          <w:szCs w:val="20"/>
        </w:rPr>
        <w:t xml:space="preserve"> marcha</w:t>
      </w:r>
    </w:p>
    <w:p w14:paraId="3C89FCCD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14B42116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5D660FF3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2F7EB7A4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B57EAAB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66D25EA9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2F86709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39AC3C6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4452F54" w14:textId="25FDAA79" w:rsidR="00ED16EB" w:rsidRPr="002B220B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2D3586E1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798425A6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A54F2F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29DB9DE9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CONEXIONES PARA DISPOSITIVOS EXTERNOS</w:t>
      </w:r>
    </w:p>
    <w:p w14:paraId="6945B35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1FDACDB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6BDD1364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Arranque por válvula de diluvio</w:t>
      </w:r>
    </w:p>
    <w:p w14:paraId="1B3DC842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2C38593B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08C3EA54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5F014D57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5000DE9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4C692F56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7A49CB3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7C05AFB4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01328B8C" w14:textId="6C9F55A6" w:rsidR="00D04DC4" w:rsidRPr="005A65AB" w:rsidRDefault="008E6B50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5A65AB">
        <w:rPr>
          <w:sz w:val="20"/>
          <w:szCs w:val="20"/>
          <w:lang w:val="es-MX"/>
        </w:rPr>
        <w:t>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="005C759D"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="005C759D"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AFA9" w14:textId="77777777" w:rsidR="00811F6C" w:rsidRDefault="00811F6C" w:rsidP="00A119C6">
      <w:pPr>
        <w:spacing w:after="0" w:line="240" w:lineRule="auto"/>
      </w:pPr>
      <w:r>
        <w:separator/>
      </w:r>
    </w:p>
  </w:endnote>
  <w:endnote w:type="continuationSeparator" w:id="0">
    <w:p w14:paraId="15C0BF02" w14:textId="77777777" w:rsidR="00811F6C" w:rsidRDefault="00811F6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5EA0" w14:textId="77777777" w:rsidR="008E6B50" w:rsidRDefault="008E6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03CC" w14:textId="29E19064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FED931" wp14:editId="5ADF0EE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B90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36CBF">
      <w:rPr>
        <w:sz w:val="20"/>
        <w:szCs w:val="20"/>
        <w:lang w:val="it-IT"/>
      </w:rPr>
      <w:t>GP</w:t>
    </w:r>
    <w:r w:rsidR="00136CBF" w:rsidRPr="00136CBF">
      <w:rPr>
        <w:sz w:val="20"/>
        <w:szCs w:val="20"/>
        <w:lang w:val="it-IT"/>
      </w:rPr>
      <w:t>P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8E6B50">
      <w:rPr>
        <w:sz w:val="20"/>
        <w:szCs w:val="20"/>
        <w:lang w:val="it-IT"/>
      </w:rPr>
      <w:t>4</w:t>
    </w:r>
  </w:p>
  <w:p w14:paraId="75317A07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24E3" w14:textId="77777777" w:rsidR="008E6B50" w:rsidRDefault="008E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1EB7" w14:textId="77777777" w:rsidR="00811F6C" w:rsidRDefault="00811F6C" w:rsidP="00A119C6">
      <w:pPr>
        <w:spacing w:after="0" w:line="240" w:lineRule="auto"/>
      </w:pPr>
      <w:r>
        <w:separator/>
      </w:r>
    </w:p>
  </w:footnote>
  <w:footnote w:type="continuationSeparator" w:id="0">
    <w:p w14:paraId="033CE7C3" w14:textId="77777777" w:rsidR="00811F6C" w:rsidRDefault="00811F6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BFE6" w14:textId="77777777" w:rsidR="008E6B50" w:rsidRDefault="008E6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2F07" w14:textId="77777777" w:rsidR="006102FB" w:rsidRPr="00156998" w:rsidRDefault="007C59E9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705C966" wp14:editId="040C1577">
          <wp:simplePos x="0" y="0"/>
          <wp:positionH relativeFrom="column">
            <wp:posOffset>-28575</wp:posOffset>
          </wp:positionH>
          <wp:positionV relativeFrom="paragraph">
            <wp:posOffset>257175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39E4F975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2042D625" w14:textId="77777777" w:rsidR="00136CBF" w:rsidRPr="00035441" w:rsidRDefault="00B83104" w:rsidP="00136CBF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136CBF">
      <w:rPr>
        <w:rFonts w:cs="Calibri"/>
        <w:b/>
        <w:bCs/>
        <w:color w:val="FF0000"/>
        <w:sz w:val="24"/>
        <w:szCs w:val="24"/>
        <w:lang w:val="es-ES"/>
      </w:rPr>
      <w:t>GP</w:t>
    </w:r>
    <w:r w:rsidR="00136CBF" w:rsidRPr="00136CBF">
      <w:rPr>
        <w:rFonts w:cs="Calibri"/>
        <w:b/>
        <w:bCs/>
        <w:color w:val="FF0000"/>
        <w:sz w:val="24"/>
        <w:szCs w:val="24"/>
        <w:lang w:val="es-ES"/>
      </w:rPr>
      <w:t>P</w:t>
    </w:r>
    <w:r w:rsidR="006102FB" w:rsidRPr="00136CBF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136CBF" w:rsidRPr="00136CBF">
      <w:rPr>
        <w:rFonts w:cs="Calibri"/>
        <w:bCs/>
        <w:sz w:val="24"/>
        <w:szCs w:val="24"/>
      </w:rPr>
      <w:t>S</w:t>
    </w:r>
    <w:r w:rsidR="00136CBF" w:rsidRPr="00A20038">
      <w:rPr>
        <w:rFonts w:cs="Calibri"/>
        <w:bCs/>
        <w:sz w:val="24"/>
        <w:szCs w:val="24"/>
      </w:rPr>
      <w:t>ERVICIO COMPLETO VOLTAJE REDUCIDO</w:t>
    </w:r>
    <w:r w:rsidR="00136CBF" w:rsidRPr="00035441">
      <w:rPr>
        <w:rFonts w:cs="Calibri"/>
        <w:sz w:val="24"/>
        <w:szCs w:val="24"/>
      </w:rPr>
      <w:t xml:space="preserve"> </w:t>
    </w:r>
  </w:p>
  <w:p w14:paraId="3F1E1EB6" w14:textId="77777777" w:rsidR="00DD163E" w:rsidRPr="00156998" w:rsidRDefault="00136CBF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A20038">
      <w:rPr>
        <w:rFonts w:cs="Calibri"/>
        <w:sz w:val="24"/>
        <w:szCs w:val="24"/>
      </w:rPr>
      <w:t>ARRANQUE A DEVANADO PARCIAL</w:t>
    </w:r>
  </w:p>
  <w:p w14:paraId="018CFAB9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187B2D14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A02DAD" wp14:editId="42052F9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122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487D0FA3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01ED" w14:textId="77777777" w:rsidR="008E6B50" w:rsidRDefault="008E6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tDQ2tjQ0MzIwNzNV0lEKTi0uzszPAykwrAUAJ5nJcSwAAAA="/>
  </w:docVars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36CBF"/>
    <w:rsid w:val="00140C48"/>
    <w:rsid w:val="00156998"/>
    <w:rsid w:val="00156DA1"/>
    <w:rsid w:val="00160F5E"/>
    <w:rsid w:val="00176361"/>
    <w:rsid w:val="001935D1"/>
    <w:rsid w:val="001A2ABB"/>
    <w:rsid w:val="001C4738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B220B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C59E9"/>
    <w:rsid w:val="007D17BA"/>
    <w:rsid w:val="007F641D"/>
    <w:rsid w:val="00811F6C"/>
    <w:rsid w:val="008146BC"/>
    <w:rsid w:val="008305B2"/>
    <w:rsid w:val="008434A1"/>
    <w:rsid w:val="00843C08"/>
    <w:rsid w:val="008651BF"/>
    <w:rsid w:val="008759B8"/>
    <w:rsid w:val="00883D8F"/>
    <w:rsid w:val="008C4D53"/>
    <w:rsid w:val="008E6B50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F22B0"/>
    <w:rsid w:val="00B10732"/>
    <w:rsid w:val="00B175EE"/>
    <w:rsid w:val="00B228C8"/>
    <w:rsid w:val="00B83104"/>
    <w:rsid w:val="00B84A25"/>
    <w:rsid w:val="00BA1944"/>
    <w:rsid w:val="00BC654D"/>
    <w:rsid w:val="00BE3241"/>
    <w:rsid w:val="00BE3C00"/>
    <w:rsid w:val="00BF1F2F"/>
    <w:rsid w:val="00BF5A74"/>
    <w:rsid w:val="00C03200"/>
    <w:rsid w:val="00C317BB"/>
    <w:rsid w:val="00C34E5E"/>
    <w:rsid w:val="00C63DC2"/>
    <w:rsid w:val="00C65245"/>
    <w:rsid w:val="00C7272A"/>
    <w:rsid w:val="00C820A6"/>
    <w:rsid w:val="00C850A2"/>
    <w:rsid w:val="00C93F51"/>
    <w:rsid w:val="00CA004F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5579C"/>
  <w15:docId w15:val="{9AD4A4C8-4850-433B-A965-9FE4CE2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7E8E-B2EC-4B33-8676-A20FF0651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D0276-906E-4AA5-8CA2-DE7E5C2C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F2A0D-57D7-4230-8A7A-5FFB741E9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EC7CF-C132-4DF4-B7EB-4F9C9F0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4828</Characters>
  <Application>Microsoft Office Word</Application>
  <DocSecurity>0</DocSecurity>
  <Lines>201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2012-04-16T16:23:00Z</cp:lastPrinted>
  <dcterms:created xsi:type="dcterms:W3CDTF">2018-06-26T12:54:00Z</dcterms:created>
  <dcterms:modified xsi:type="dcterms:W3CDTF">2022-01-18T17:09:00Z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