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FF9FA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APPROBATIONS ET HOMOLOGATIONS</w:t>
      </w:r>
    </w:p>
    <w:p w14:paraId="7E45DA09" w14:textId="77777777" w:rsidR="00AB3AD0" w:rsidRPr="00AB3AD0" w:rsidRDefault="00AB3AD0" w:rsidP="007B7D5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NFPA 20</w:t>
      </w:r>
    </w:p>
    <w:p w14:paraId="58CA92F7" w14:textId="21B8E249" w:rsidR="00AB3AD0" w:rsidRPr="00AB3AD0" w:rsidRDefault="00AB3AD0" w:rsidP="007B7D5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UL (UL218, UL1008)</w:t>
      </w:r>
    </w:p>
    <w:p w14:paraId="6E74E5C5" w14:textId="77777777" w:rsidR="00AB3AD0" w:rsidRPr="00AB3AD0" w:rsidRDefault="00AB3AD0" w:rsidP="007B7D5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FM Global (Classe 1321/1323) </w:t>
      </w:r>
    </w:p>
    <w:p w14:paraId="159FA0D1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FABRICANT ET MODEL</w:t>
      </w:r>
    </w:p>
    <w:p w14:paraId="27E93B48" w14:textId="77777777" w:rsidR="00AB3AD0" w:rsidRPr="00AB3AD0" w:rsidRDefault="00AB3AD0" w:rsidP="007B7D5D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Tornatech Modèle </w:t>
      </w:r>
      <w:r w:rsidRPr="00FA056B">
        <w:rPr>
          <w:sz w:val="18"/>
          <w:szCs w:val="18"/>
          <w:lang w:val="fr-CA"/>
        </w:rPr>
        <w:t>GP</w:t>
      </w:r>
      <w:r w:rsidR="00FA056B" w:rsidRPr="00FA056B">
        <w:rPr>
          <w:sz w:val="18"/>
          <w:szCs w:val="18"/>
          <w:lang w:val="fr-CA"/>
        </w:rPr>
        <w:t>R</w:t>
      </w:r>
      <w:r w:rsidRPr="00FA056B">
        <w:rPr>
          <w:sz w:val="18"/>
          <w:szCs w:val="18"/>
          <w:lang w:val="fr-CA"/>
        </w:rPr>
        <w:t>+GPU</w:t>
      </w:r>
    </w:p>
    <w:p w14:paraId="39940C54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CERTIFICATION SISMIQUE</w:t>
      </w:r>
    </w:p>
    <w:p w14:paraId="7FA9BDD1" w14:textId="77777777" w:rsidR="00AB3AD0" w:rsidRPr="00AB3AD0" w:rsidRDefault="00AB3AD0" w:rsidP="007B7D5D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Critères d’essais</w:t>
      </w:r>
    </w:p>
    <w:p w14:paraId="2DE3E9D2" w14:textId="77777777" w:rsidR="00437C1C" w:rsidRPr="00437C1C" w:rsidRDefault="00AB3AD0" w:rsidP="007B7D5D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sz w:val="18"/>
          <w:szCs w:val="18"/>
          <w:lang w:val="fr-CA"/>
        </w:rPr>
      </w:pPr>
      <w:r w:rsidRPr="00437C1C">
        <w:rPr>
          <w:sz w:val="18"/>
          <w:szCs w:val="18"/>
          <w:lang w:val="fr-CA"/>
        </w:rPr>
        <w:t>ICC-ES AC156</w:t>
      </w:r>
    </w:p>
    <w:p w14:paraId="1B8DF089" w14:textId="77777777" w:rsidR="00AB3AD0" w:rsidRPr="00AB3AD0" w:rsidRDefault="00AB3AD0" w:rsidP="007B7D5D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Code de bâtiment</w:t>
      </w:r>
    </w:p>
    <w:p w14:paraId="2F518A0B" w14:textId="77777777" w:rsidR="00AB3AD0" w:rsidRPr="00AB3AD0" w:rsidRDefault="00AB3AD0" w:rsidP="007B7D5D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IBC 2015</w:t>
      </w:r>
    </w:p>
    <w:p w14:paraId="66298C67" w14:textId="77777777" w:rsidR="00437C1C" w:rsidRPr="00A83191" w:rsidRDefault="00FB11DF" w:rsidP="007B7D5D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sz w:val="18"/>
          <w:szCs w:val="18"/>
          <w:lang w:val="fr-CA"/>
        </w:rPr>
      </w:pPr>
      <w:r w:rsidRPr="00A83191">
        <w:rPr>
          <w:sz w:val="18"/>
          <w:szCs w:val="18"/>
          <w:lang w:val="fr-CA"/>
        </w:rPr>
        <w:t>CBC 2016</w:t>
      </w:r>
    </w:p>
    <w:p w14:paraId="62FC4566" w14:textId="77777777" w:rsidR="0069678B" w:rsidRPr="002D0BCF" w:rsidRDefault="00FB11DF" w:rsidP="007B7D5D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sz w:val="18"/>
          <w:szCs w:val="18"/>
          <w:lang w:val="en-CA"/>
        </w:rPr>
      </w:pPr>
      <w:r w:rsidRPr="002D0BCF">
        <w:rPr>
          <w:sz w:val="18"/>
          <w:szCs w:val="18"/>
          <w:lang w:val="en-CA"/>
        </w:rPr>
        <w:t xml:space="preserve">OSHPD Special Seismic Certification Preapproval </w:t>
      </w:r>
      <w:r w:rsidR="00B2694E" w:rsidRPr="002D0BCF">
        <w:rPr>
          <w:sz w:val="18"/>
          <w:szCs w:val="18"/>
          <w:lang w:val="en-CA"/>
        </w:rPr>
        <w:t>–</w:t>
      </w:r>
      <w:r w:rsidRPr="002D0BCF">
        <w:rPr>
          <w:sz w:val="18"/>
          <w:szCs w:val="18"/>
          <w:lang w:val="en-CA"/>
        </w:rPr>
        <w:t xml:space="preserve"> OSP</w:t>
      </w:r>
    </w:p>
    <w:p w14:paraId="02FF4F2C" w14:textId="77777777" w:rsidR="00690811" w:rsidRPr="00690811" w:rsidRDefault="00690811" w:rsidP="007B7D5D">
      <w:pPr>
        <w:numPr>
          <w:ilvl w:val="0"/>
          <w:numId w:val="4"/>
        </w:numPr>
        <w:spacing w:after="0" w:line="240" w:lineRule="auto"/>
        <w:ind w:left="720"/>
        <w:contextualSpacing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Paramètre Sismique</w:t>
      </w:r>
    </w:p>
    <w:p w14:paraId="178CFACB" w14:textId="77777777" w:rsidR="00437C1C" w:rsidRPr="00690811" w:rsidRDefault="00A00D4A" w:rsidP="007B7D5D">
      <w:pPr>
        <w:numPr>
          <w:ilvl w:val="0"/>
          <w:numId w:val="22"/>
        </w:numPr>
        <w:spacing w:after="0" w:line="240" w:lineRule="auto"/>
        <w:ind w:left="1080"/>
        <w:contextualSpacing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ASCE 7-10 Chapitre 13</w:t>
      </w:r>
    </w:p>
    <w:p w14:paraId="167DECE2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OPERATION ET MÉTHODE DE DÉMARRAGE</w:t>
      </w:r>
    </w:p>
    <w:p w14:paraId="77F547E1" w14:textId="77777777" w:rsidR="00AB3AD0" w:rsidRPr="00AB3AD0" w:rsidRDefault="00AB3AD0" w:rsidP="007B7D5D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Plein service combinée manuel et automatique</w:t>
      </w:r>
    </w:p>
    <w:p w14:paraId="17D38245" w14:textId="77777777" w:rsidR="00AB3AD0" w:rsidRPr="00AB3AD0" w:rsidRDefault="00AB3AD0" w:rsidP="007B7D5D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Démarrage </w:t>
      </w:r>
      <w:r w:rsidR="00DE0139">
        <w:rPr>
          <w:sz w:val="18"/>
          <w:szCs w:val="18"/>
          <w:lang w:val="fr-CA"/>
        </w:rPr>
        <w:t xml:space="preserve">tension </w:t>
      </w:r>
      <w:r w:rsidR="00A7268E">
        <w:rPr>
          <w:sz w:val="18"/>
          <w:szCs w:val="18"/>
          <w:lang w:val="fr-CA"/>
        </w:rPr>
        <w:t>réduite autotransformateur</w:t>
      </w:r>
    </w:p>
    <w:p w14:paraId="28394A8A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TENUE AUX COURTS CIRCUITS</w:t>
      </w:r>
    </w:p>
    <w:p w14:paraId="38ED4FD3" w14:textId="77777777" w:rsidR="00AB3AD0" w:rsidRPr="00AB3AD0" w:rsidRDefault="00AB3AD0" w:rsidP="007B7D5D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200V - 480V = 100kA / 600V = 50kA. </w:t>
      </w:r>
    </w:p>
    <w:p w14:paraId="031C1445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BOITIER</w:t>
      </w:r>
    </w:p>
    <w:p w14:paraId="67423A89" w14:textId="77777777" w:rsidR="00AB3AD0" w:rsidRPr="00AB3AD0" w:rsidRDefault="00AB3AD0" w:rsidP="007B7D5D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NEMA 2</w:t>
      </w:r>
    </w:p>
    <w:p w14:paraId="72CC7EB3" w14:textId="77777777" w:rsidR="00AB3AD0" w:rsidRPr="00AB3AD0" w:rsidRDefault="00AB3AD0" w:rsidP="007B7D5D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Plaque amovible pour l'entrée de câbles</w:t>
      </w:r>
    </w:p>
    <w:p w14:paraId="2A257D35" w14:textId="77777777" w:rsidR="00AB3AD0" w:rsidRPr="00AB3AD0" w:rsidRDefault="00AB3AD0" w:rsidP="007B7D5D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Anneaux de levage</w:t>
      </w:r>
    </w:p>
    <w:p w14:paraId="7B412E8C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COMPOSANTS DU CIRCUIT DE PUISSANCE</w:t>
      </w:r>
    </w:p>
    <w:p w14:paraId="0EA397F7" w14:textId="77777777" w:rsidR="00AB3AD0" w:rsidRPr="00AB3AD0" w:rsidRDefault="00AB3AD0" w:rsidP="007B7D5D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Parafoudre</w:t>
      </w:r>
    </w:p>
    <w:p w14:paraId="35098FCF" w14:textId="77777777" w:rsidR="00AB3AD0" w:rsidRPr="00AB3AD0" w:rsidRDefault="00AB3AD0" w:rsidP="007B7D5D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Assemblage sectionneur d'isolement et disjoncteur à boîtier moulé sélectionnés au moins 115% du courant de pleine charge</w:t>
      </w:r>
    </w:p>
    <w:p w14:paraId="4ADED110" w14:textId="77777777" w:rsidR="00AB3AD0" w:rsidRPr="00AB3AD0" w:rsidRDefault="00AB3AD0" w:rsidP="007B7D5D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Surintensité du disjoncteur de type non-thermique, magnétique seulement</w:t>
      </w:r>
    </w:p>
    <w:p w14:paraId="61073CFC" w14:textId="77777777" w:rsidR="00AB3AD0" w:rsidRPr="00FA056B" w:rsidRDefault="00AB3AD0" w:rsidP="007B7D5D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FA056B">
        <w:rPr>
          <w:sz w:val="18"/>
          <w:szCs w:val="18"/>
          <w:lang w:val="fr-CA"/>
        </w:rPr>
        <w:t>Protecteur de rotor bloqué ajusté afin de déclencher le disjoncteur dans 8 à 20 secondes à 600% du courant de pleine charge</w:t>
      </w:r>
    </w:p>
    <w:p w14:paraId="6DBB7825" w14:textId="77777777" w:rsidR="00AB3AD0" w:rsidRPr="00FA056B" w:rsidRDefault="00AB3AD0" w:rsidP="007B7D5D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FA056B">
        <w:rPr>
          <w:sz w:val="18"/>
          <w:szCs w:val="18"/>
          <w:lang w:val="fr-CA"/>
        </w:rPr>
        <w:t xml:space="preserve">Démarreur </w:t>
      </w:r>
      <w:r w:rsidR="00FA056B" w:rsidRPr="00FA056B">
        <w:rPr>
          <w:sz w:val="18"/>
          <w:szCs w:val="18"/>
          <w:lang w:val="fr-CA"/>
        </w:rPr>
        <w:t xml:space="preserve">autotransformateur </w:t>
      </w:r>
    </w:p>
    <w:p w14:paraId="4BFD1329" w14:textId="77777777" w:rsidR="00AB3AD0" w:rsidRPr="00FA056B" w:rsidRDefault="00AB3AD0" w:rsidP="007B7D5D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FA056B">
        <w:rPr>
          <w:sz w:val="18"/>
          <w:szCs w:val="18"/>
          <w:lang w:val="fr-CA"/>
        </w:rPr>
        <w:t>Inverseur automatique retenu mécaniquement et activé électriquement</w:t>
      </w:r>
    </w:p>
    <w:p w14:paraId="46D4DF24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COMPOSANTS OPERATIONNEL</w:t>
      </w:r>
    </w:p>
    <w:p w14:paraId="6F813A59" w14:textId="77777777" w:rsidR="00AB3AD0" w:rsidRPr="00AB3AD0" w:rsidRDefault="00AB3AD0" w:rsidP="007B7D5D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Poignées communes pour le maniement du sectionneur d’isolement et du disjoncteur tension normal et alternative.</w:t>
      </w:r>
    </w:p>
    <w:p w14:paraId="4BA8531B" w14:textId="77777777" w:rsidR="00AB3AD0" w:rsidRPr="00AB3AD0" w:rsidRDefault="00AB3AD0" w:rsidP="007B7D5D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Entre barrée mécaniquement avec la porte de façon à empêcher l’accès à l’intérieur du boitier en position « En ».</w:t>
      </w:r>
    </w:p>
    <w:p w14:paraId="13890682" w14:textId="77777777" w:rsidR="00AB3AD0" w:rsidRPr="00AB3AD0" w:rsidRDefault="00AB3AD0" w:rsidP="007B7D5D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Manette de « Départ Urgence” avec capacité de blocage en </w:t>
      </w:r>
      <w:r w:rsidR="00EC1908" w:rsidRPr="00AB3AD0">
        <w:rPr>
          <w:sz w:val="18"/>
          <w:szCs w:val="18"/>
          <w:lang w:val="fr-CA"/>
        </w:rPr>
        <w:t>position “</w:t>
      </w:r>
      <w:r w:rsidRPr="00AB3AD0">
        <w:rPr>
          <w:sz w:val="18"/>
          <w:szCs w:val="18"/>
          <w:lang w:val="fr-CA"/>
        </w:rPr>
        <w:t>En”</w:t>
      </w:r>
    </w:p>
    <w:p w14:paraId="0ACB5896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INTERFACE OPERATEUR AVEC ÉCRAN TACTILE</w:t>
      </w:r>
    </w:p>
    <w:p w14:paraId="36121E2D" w14:textId="77777777" w:rsidR="00AB3AD0" w:rsidRPr="00AB3AD0" w:rsidRDefault="00AB3AD0" w:rsidP="007B7D5D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Écran LCD tactile couleur de </w:t>
      </w:r>
      <w:r w:rsidR="00A700AB">
        <w:rPr>
          <w:sz w:val="18"/>
          <w:szCs w:val="18"/>
          <w:lang w:val="fr-CA"/>
        </w:rPr>
        <w:t>7</w:t>
      </w:r>
      <w:r w:rsidRPr="00AB3AD0">
        <w:rPr>
          <w:sz w:val="18"/>
          <w:szCs w:val="18"/>
          <w:lang w:val="fr-CA"/>
        </w:rPr>
        <w:t xml:space="preserve">" (technologie HMI) propulsé par un micro-ordinateur intégré avec logique PLC. </w:t>
      </w:r>
    </w:p>
    <w:p w14:paraId="701C7A36" w14:textId="77777777" w:rsidR="00AB3AD0" w:rsidRDefault="00AB3AD0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Boutons poussoirs de type clavier:</w:t>
      </w:r>
      <w:r w:rsidR="00734E1A" w:rsidRPr="00734E1A">
        <w:rPr>
          <w:sz w:val="18"/>
          <w:szCs w:val="18"/>
          <w:lang w:val="fr-CA"/>
        </w:rPr>
        <w:t xml:space="preserve"> </w:t>
      </w:r>
    </w:p>
    <w:p w14:paraId="0F896FF8" w14:textId="77777777" w:rsidR="00734E1A" w:rsidRPr="00AB3AD0" w:rsidRDefault="00734E1A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Départ</w:t>
      </w:r>
    </w:p>
    <w:p w14:paraId="2699246F" w14:textId="77777777" w:rsidR="00734E1A" w:rsidRPr="00AB3AD0" w:rsidRDefault="00734E1A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Arrêt</w:t>
      </w:r>
    </w:p>
    <w:p w14:paraId="5C1777A9" w14:textId="77777777" w:rsidR="00734E1A" w:rsidRDefault="00734E1A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Essai inverseur automatique</w:t>
      </w:r>
    </w:p>
    <w:p w14:paraId="0B567739" w14:textId="77777777" w:rsidR="00734E1A" w:rsidRPr="00734E1A" w:rsidRDefault="00734E1A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Cycle D’essai</w:t>
      </w:r>
    </w:p>
    <w:p w14:paraId="0F287D9B" w14:textId="77777777" w:rsidR="002D0BCF" w:rsidRPr="00734E1A" w:rsidRDefault="00734E1A" w:rsidP="007B7D5D">
      <w:pPr>
        <w:pStyle w:val="BasicParagraph"/>
        <w:numPr>
          <w:ilvl w:val="0"/>
          <w:numId w:val="11"/>
        </w:numPr>
        <w:ind w:left="720"/>
        <w:rPr>
          <w:rFonts w:ascii="Calibri" w:hAnsi="Calibri"/>
          <w:color w:val="auto"/>
          <w:sz w:val="18"/>
          <w:szCs w:val="18"/>
          <w:lang w:val="fr-CA" w:eastAsia="en-US"/>
        </w:rPr>
      </w:pPr>
      <w:r w:rsidRPr="00734E1A">
        <w:rPr>
          <w:rFonts w:ascii="Calibri" w:hAnsi="Calibri"/>
          <w:color w:val="auto"/>
          <w:sz w:val="18"/>
          <w:szCs w:val="18"/>
          <w:lang w:val="fr-CA" w:eastAsia="en-US"/>
        </w:rPr>
        <w:t>Menu sur écran</w:t>
      </w:r>
    </w:p>
    <w:p w14:paraId="1F676A1E" w14:textId="77777777" w:rsidR="00AB3AD0" w:rsidRPr="00AB3AD0" w:rsidRDefault="00AB3AD0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Page Principal</w:t>
      </w:r>
    </w:p>
    <w:p w14:paraId="5D5ECD53" w14:textId="77777777" w:rsidR="00AB3AD0" w:rsidRPr="00AB3AD0" w:rsidRDefault="00AB3AD0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Alarmes</w:t>
      </w:r>
    </w:p>
    <w:p w14:paraId="18F7CD7C" w14:textId="77777777" w:rsidR="00AB3AD0" w:rsidRPr="00AB3AD0" w:rsidRDefault="00AB3AD0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Ajustements/Configuration</w:t>
      </w:r>
    </w:p>
    <w:p w14:paraId="7592C9D6" w14:textId="77777777" w:rsidR="00AB3AD0" w:rsidRDefault="00AB3AD0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Historiques/Statistiques</w:t>
      </w:r>
    </w:p>
    <w:p w14:paraId="1B561500" w14:textId="77777777" w:rsidR="00734E1A" w:rsidRDefault="00734E1A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Service</w:t>
      </w:r>
    </w:p>
    <w:p w14:paraId="50705706" w14:textId="77777777" w:rsidR="00734E1A" w:rsidRDefault="00734E1A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Manuels</w:t>
      </w:r>
    </w:p>
    <w:p w14:paraId="00C75999" w14:textId="77777777" w:rsidR="00734E1A" w:rsidRPr="00AB3AD0" w:rsidRDefault="00734E1A" w:rsidP="007B7D5D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Langue</w:t>
      </w:r>
    </w:p>
    <w:p w14:paraId="7AC502F1" w14:textId="77777777" w:rsidR="00AB3AD0" w:rsidRPr="00AB3AD0" w:rsidRDefault="00AB3AD0" w:rsidP="007B7D5D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Écran tactile sera affiché </w:t>
      </w:r>
      <w:r w:rsidR="00FD2AA8" w:rsidRPr="00AB3AD0">
        <w:rPr>
          <w:sz w:val="18"/>
          <w:szCs w:val="18"/>
          <w:lang w:val="fr-CA"/>
        </w:rPr>
        <w:t>graphiquement :</w:t>
      </w:r>
    </w:p>
    <w:p w14:paraId="730ED8E0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Tension normal et alternative et ampérage des trois phases simultanément et indépendamment avec technologie RMS</w:t>
      </w:r>
    </w:p>
    <w:p w14:paraId="1BA30263" w14:textId="77777777" w:rsidR="00AB3AD0" w:rsidRPr="00AB3AD0" w:rsidRDefault="00FD2AA8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État</w:t>
      </w:r>
      <w:r w:rsidR="00AB3AD0" w:rsidRPr="00AB3AD0">
        <w:rPr>
          <w:sz w:val="18"/>
          <w:szCs w:val="18"/>
          <w:lang w:val="fr-CA"/>
        </w:rPr>
        <w:t xml:space="preserve"> inverseur automatique</w:t>
      </w:r>
    </w:p>
    <w:p w14:paraId="579F50ED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Transition de démarrage du moteur</w:t>
      </w:r>
    </w:p>
    <w:p w14:paraId="15F08072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Moteur arrêté / en marche</w:t>
      </w:r>
    </w:p>
    <w:p w14:paraId="467C61EA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Cause du départ</w:t>
      </w:r>
    </w:p>
    <w:p w14:paraId="2CC5394E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Méthode d’activation</w:t>
      </w:r>
    </w:p>
    <w:p w14:paraId="2534435F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Type de démarreur</w:t>
      </w:r>
    </w:p>
    <w:p w14:paraId="61096BC7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Mode d'arrêt</w:t>
      </w:r>
    </w:p>
    <w:p w14:paraId="41788A15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Heure et date</w:t>
      </w:r>
    </w:p>
    <w:p w14:paraId="48562AD5" w14:textId="77777777" w:rsidR="00017E6B" w:rsidRPr="00017E6B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Température ambiante de la salle mécanique (⁰ F ou ⁰ C)</w:t>
      </w:r>
    </w:p>
    <w:p w14:paraId="2CB61A1A" w14:textId="77777777" w:rsidR="00017E6B" w:rsidRPr="00AB3AD0" w:rsidRDefault="00017E6B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017E6B">
        <w:rPr>
          <w:sz w:val="18"/>
          <w:szCs w:val="18"/>
          <w:lang w:val="fr-CA"/>
        </w:rPr>
        <w:t>Manomètre</w:t>
      </w:r>
      <w:r>
        <w:rPr>
          <w:sz w:val="18"/>
          <w:szCs w:val="18"/>
          <w:lang w:val="fr-CA"/>
        </w:rPr>
        <w:t xml:space="preserve"> de pression </w:t>
      </w:r>
    </w:p>
    <w:p w14:paraId="6114206C" w14:textId="77777777" w:rsidR="00AB3AD0" w:rsidRPr="00AB3AD0" w:rsidRDefault="00AB3AD0" w:rsidP="007B7D5D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Pression du système unités de mesure au choix</w:t>
      </w:r>
    </w:p>
    <w:p w14:paraId="5C2CCC4A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PSI</w:t>
      </w:r>
    </w:p>
    <w:p w14:paraId="3DA612CB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kPA</w:t>
      </w:r>
    </w:p>
    <w:p w14:paraId="272BBC68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Bar</w:t>
      </w:r>
    </w:p>
    <w:p w14:paraId="53E7A045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Pieds de tête</w:t>
      </w:r>
    </w:p>
    <w:p w14:paraId="77FC63A2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Mètre d’eau</w:t>
      </w:r>
    </w:p>
    <w:p w14:paraId="288745A0" w14:textId="77777777" w:rsidR="00AB3AD0" w:rsidRPr="00AB3AD0" w:rsidRDefault="00AB3AD0" w:rsidP="007B7D5D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Programmation et l'affichage</w:t>
      </w:r>
    </w:p>
    <w:p w14:paraId="6886C3B2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Les paramètres des pressions départ et arrêt</w:t>
      </w:r>
    </w:p>
    <w:p w14:paraId="150E62D3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Minuterie de temps de marche</w:t>
      </w:r>
    </w:p>
    <w:p w14:paraId="63F2065A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Minuterie de démarrage séquentiel</w:t>
      </w:r>
    </w:p>
    <w:p w14:paraId="56EA9265" w14:textId="77777777" w:rsidR="00AB3AD0" w:rsidRPr="00AB3AD0" w:rsidRDefault="00AB3AD0" w:rsidP="007B7D5D">
      <w:pPr>
        <w:pStyle w:val="ListParagraph"/>
        <w:numPr>
          <w:ilvl w:val="1"/>
          <w:numId w:val="11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Minuterie de test périodique</w:t>
      </w:r>
    </w:p>
    <w:p w14:paraId="7FFF1583" w14:textId="77777777" w:rsidR="002D0BCF" w:rsidRDefault="002D0BCF" w:rsidP="007B7D5D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2D0BCF">
        <w:rPr>
          <w:sz w:val="18"/>
          <w:szCs w:val="18"/>
          <w:lang w:val="fr-CA"/>
        </w:rPr>
        <w:t xml:space="preserve">Doit permettre le choix de la langue d’opération. </w:t>
      </w:r>
    </w:p>
    <w:p w14:paraId="77E94736" w14:textId="77777777" w:rsidR="00AB3AD0" w:rsidRPr="002D0BCF" w:rsidRDefault="002D0BCF" w:rsidP="007B7D5D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sz w:val="14"/>
          <w:szCs w:val="18"/>
          <w:lang w:val="fr-CA"/>
        </w:rPr>
      </w:pPr>
      <w:r w:rsidRPr="00606036">
        <w:rPr>
          <w:sz w:val="18"/>
          <w:szCs w:val="18"/>
          <w:lang w:val="fr-CA"/>
        </w:rPr>
        <w:t>Doit permettre la visualisation et le téléchargement</w:t>
      </w:r>
      <w:r w:rsidRPr="002D0BCF">
        <w:rPr>
          <w:sz w:val="18"/>
          <w:lang w:val="fr-CA"/>
        </w:rPr>
        <w:t xml:space="preserve"> à l’écran du manuel d’opération correspondant à la langue choisie.</w:t>
      </w:r>
    </w:p>
    <w:p w14:paraId="4B5DCFF0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CAPABILITES EN PROTOCOL DE COMMUNICATION</w:t>
      </w:r>
    </w:p>
    <w:p w14:paraId="68FF04A0" w14:textId="77777777" w:rsidR="00AB3AD0" w:rsidRPr="00AB3AD0" w:rsidRDefault="00AB3AD0" w:rsidP="007B7D5D">
      <w:pPr>
        <w:pStyle w:val="ListParagraph"/>
        <w:numPr>
          <w:ilvl w:val="0"/>
          <w:numId w:val="13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ModBus de format d’encadrement TCP/IP avec connexion femelle RJ45 blindée</w:t>
      </w:r>
    </w:p>
    <w:p w14:paraId="1A61512F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INDICATEURS D'ÉTAT ET ALARME VISUELLE</w:t>
      </w:r>
    </w:p>
    <w:p w14:paraId="2274307F" w14:textId="77777777" w:rsidR="00AB3AD0" w:rsidRPr="00AB3AD0" w:rsidRDefault="00AB3AD0" w:rsidP="007B7D5D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Indiquer visuellement différencier la criticité par code couleur</w:t>
      </w:r>
    </w:p>
    <w:p w14:paraId="5E75495C" w14:textId="77777777" w:rsidR="002E59A3" w:rsidRP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Rotor bloque</w:t>
      </w:r>
    </w:p>
    <w:p w14:paraId="548C245D" w14:textId="77777777" w:rsidR="002E59A3" w:rsidRP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Refus de démarrer</w:t>
      </w:r>
    </w:p>
    <w:p w14:paraId="1F5BEABD" w14:textId="77777777" w:rsidR="002E59A3" w:rsidRP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Sous-intensité</w:t>
      </w:r>
    </w:p>
    <w:p w14:paraId="24491E2B" w14:textId="77777777" w:rsidR="002E59A3" w:rsidRP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Surintensité</w:t>
      </w:r>
    </w:p>
    <w:p w14:paraId="2417125E" w14:textId="77777777" w:rsidR="002E59A3" w:rsidRP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Sous-tension</w:t>
      </w:r>
    </w:p>
    <w:p w14:paraId="24286336" w14:textId="77777777" w:rsidR="002E59A3" w:rsidRP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Surtension</w:t>
      </w:r>
    </w:p>
    <w:p w14:paraId="3C72D7E6" w14:textId="77777777" w:rsidR="00C112A3" w:rsidRDefault="002E59A3" w:rsidP="00C112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Débalancements des phases</w:t>
      </w:r>
    </w:p>
    <w:p w14:paraId="1CD15EC2" w14:textId="77777777" w:rsidR="00C546BF" w:rsidRPr="00C112A3" w:rsidRDefault="00C112A3" w:rsidP="00C112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C112A3">
        <w:rPr>
          <w:sz w:val="18"/>
          <w:szCs w:val="18"/>
          <w:lang w:val="fr-CA"/>
        </w:rPr>
        <w:t>Vérification Soupape du test</w:t>
      </w:r>
    </w:p>
    <w:p w14:paraId="272D07E7" w14:textId="77777777" w:rsidR="00C112A3" w:rsidRDefault="002E59A3" w:rsidP="00C112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Test pression départ non atteint</w:t>
      </w:r>
    </w:p>
    <w:p w14:paraId="0594F114" w14:textId="77777777" w:rsidR="00C546BF" w:rsidRPr="00C112A3" w:rsidRDefault="00C112A3" w:rsidP="00C112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C112A3">
        <w:rPr>
          <w:sz w:val="18"/>
          <w:szCs w:val="18"/>
          <w:lang w:val="fr-CA"/>
        </w:rPr>
        <w:t xml:space="preserve">Capteur Pression </w:t>
      </w:r>
      <w:r w:rsidR="00155C16" w:rsidRPr="00C112A3">
        <w:rPr>
          <w:sz w:val="18"/>
          <w:szCs w:val="18"/>
          <w:lang w:val="fr-CA"/>
        </w:rPr>
        <w:t>défectueux</w:t>
      </w:r>
    </w:p>
    <w:p w14:paraId="3DF13CAB" w14:textId="77777777" w:rsidR="00C546BF" w:rsidRPr="00C546BF" w:rsidRDefault="002E59A3" w:rsidP="00C546BF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lastRenderedPageBreak/>
        <w:t>Mauvaise tension contrôle</w:t>
      </w:r>
    </w:p>
    <w:p w14:paraId="6AB152FF" w14:textId="77777777" w:rsid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Défaut moteur</w:t>
      </w:r>
    </w:p>
    <w:p w14:paraId="2FC9E98A" w14:textId="77777777" w:rsid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Alarme salle de pompe</w:t>
      </w:r>
    </w:p>
    <w:p w14:paraId="701111FF" w14:textId="77777777" w:rsid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Seuil de départ invalide</w:t>
      </w:r>
    </w:p>
    <w:p w14:paraId="59EC4CAF" w14:textId="77777777" w:rsidR="00C546BF" w:rsidRDefault="002E59A3" w:rsidP="00C546BF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2E59A3">
        <w:rPr>
          <w:sz w:val="18"/>
          <w:szCs w:val="18"/>
          <w:lang w:val="fr-CA"/>
        </w:rPr>
        <w:t>Inversion des phases</w:t>
      </w:r>
    </w:p>
    <w:p w14:paraId="5946C8E3" w14:textId="77777777" w:rsidR="00C546BF" w:rsidRPr="00C546BF" w:rsidRDefault="00C546BF" w:rsidP="00C546BF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C546BF">
        <w:rPr>
          <w:sz w:val="18"/>
          <w:szCs w:val="18"/>
          <w:lang w:val="fr-CA"/>
        </w:rPr>
        <w:t>Perte de pouvoir</w:t>
      </w:r>
    </w:p>
    <w:p w14:paraId="0B959B36" w14:textId="77777777" w:rsid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Perte de phase L1</w:t>
      </w:r>
    </w:p>
    <w:p w14:paraId="05702BEE" w14:textId="77777777" w:rsid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Perte de phase L2</w:t>
      </w:r>
    </w:p>
    <w:p w14:paraId="3B51FD9D" w14:textId="77777777" w:rsidR="002E59A3" w:rsidRDefault="002E59A3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Perte de phase L3</w:t>
      </w:r>
    </w:p>
    <w:p w14:paraId="537B33B2" w14:textId="77777777" w:rsidR="002E59A3" w:rsidRPr="002E59A3" w:rsidRDefault="00614900" w:rsidP="002E59A3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Bas n</w:t>
      </w:r>
      <w:r w:rsidR="002E59A3" w:rsidRPr="002E59A3">
        <w:rPr>
          <w:sz w:val="18"/>
          <w:szCs w:val="18"/>
          <w:lang w:val="fr-CA"/>
        </w:rPr>
        <w:t xml:space="preserve">iveau d'eau </w:t>
      </w:r>
    </w:p>
    <w:p w14:paraId="387B0E54" w14:textId="77777777" w:rsidR="00614900" w:rsidRPr="005A3B16" w:rsidRDefault="00614900" w:rsidP="00614900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5A3B16">
        <w:rPr>
          <w:sz w:val="18"/>
          <w:szCs w:val="18"/>
          <w:lang w:val="fr-CA"/>
        </w:rPr>
        <w:t>Pompe en demande</w:t>
      </w:r>
    </w:p>
    <w:p w14:paraId="63E17E1C" w14:textId="77777777" w:rsidR="00614900" w:rsidRPr="005A3B16" w:rsidRDefault="00614900" w:rsidP="00614900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5A3B16">
        <w:rPr>
          <w:sz w:val="18"/>
          <w:szCs w:val="18"/>
          <w:lang w:val="fr-CA"/>
        </w:rPr>
        <w:t>Température ambiante basse</w:t>
      </w:r>
    </w:p>
    <w:p w14:paraId="64BBB959" w14:textId="013112C7" w:rsidR="005A3B16" w:rsidRPr="007C6FF5" w:rsidRDefault="00614900" w:rsidP="007C6FF5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5A3B16">
        <w:rPr>
          <w:sz w:val="18"/>
          <w:szCs w:val="18"/>
          <w:lang w:val="fr-CA"/>
        </w:rPr>
        <w:t>Service requis</w:t>
      </w:r>
    </w:p>
    <w:p w14:paraId="10C27D14" w14:textId="77777777" w:rsidR="005A3B16" w:rsidRPr="005A3B16" w:rsidRDefault="005A3B16" w:rsidP="005A3B16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700AB">
        <w:rPr>
          <w:sz w:val="18"/>
          <w:szCs w:val="18"/>
          <w:lang w:val="fr-CA"/>
        </w:rPr>
        <w:t>Trouble d'Inverseur automatique</w:t>
      </w:r>
    </w:p>
    <w:p w14:paraId="10451168" w14:textId="77777777" w:rsidR="005A3B16" w:rsidRPr="005A3B16" w:rsidRDefault="005A3B16" w:rsidP="005A3B16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700AB">
        <w:rPr>
          <w:sz w:val="18"/>
          <w:szCs w:val="18"/>
          <w:lang w:val="fr-CA"/>
        </w:rPr>
        <w:t>Phase alternative inverse</w:t>
      </w:r>
    </w:p>
    <w:p w14:paraId="44B96B8B" w14:textId="77777777" w:rsidR="005A3B16" w:rsidRPr="005A3B16" w:rsidRDefault="005A3B16" w:rsidP="005A3B16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700AB">
        <w:rPr>
          <w:sz w:val="18"/>
          <w:szCs w:val="18"/>
          <w:lang w:val="fr-CA"/>
        </w:rPr>
        <w:t>Sectionneur d’isolement côté alternatif ouvert/ déclenché</w:t>
      </w:r>
    </w:p>
    <w:p w14:paraId="185F8625" w14:textId="77777777" w:rsidR="00422F76" w:rsidRDefault="005A3B16" w:rsidP="00A700AB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700AB">
        <w:rPr>
          <w:sz w:val="18"/>
          <w:szCs w:val="18"/>
          <w:lang w:val="fr-CA"/>
        </w:rPr>
        <w:t xml:space="preserve"> Disjoncteur côté alternatif ouvert/déclenché </w:t>
      </w:r>
    </w:p>
    <w:p w14:paraId="23A9FA55" w14:textId="77777777" w:rsidR="00AB3AD0" w:rsidRPr="00A700AB" w:rsidRDefault="005A3B16" w:rsidP="00A700AB">
      <w:pPr>
        <w:pStyle w:val="ListParagraph"/>
        <w:numPr>
          <w:ilvl w:val="1"/>
          <w:numId w:val="14"/>
        </w:numPr>
        <w:spacing w:after="0" w:line="240" w:lineRule="auto"/>
        <w:ind w:left="1440"/>
        <w:rPr>
          <w:sz w:val="18"/>
          <w:szCs w:val="18"/>
          <w:lang w:val="fr-CA"/>
        </w:rPr>
      </w:pPr>
      <w:r w:rsidRPr="00A700AB">
        <w:rPr>
          <w:sz w:val="18"/>
          <w:szCs w:val="18"/>
          <w:lang w:val="fr-CA"/>
        </w:rPr>
        <w:t>Courant de rotor bloqué côté alternatif</w:t>
      </w:r>
    </w:p>
    <w:p w14:paraId="4AF54DE5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ENREGISTREMENT DE LA PRESSION ET EVENEMENT</w:t>
      </w:r>
    </w:p>
    <w:p w14:paraId="3FBA1AD1" w14:textId="77777777" w:rsidR="00AB3AD0" w:rsidRPr="00AB3AD0" w:rsidRDefault="00AB3AD0" w:rsidP="007B7D5D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Enregistrer les données de pression et événements opérationnels avec date et heure</w:t>
      </w:r>
    </w:p>
    <w:p w14:paraId="61A3887C" w14:textId="77777777" w:rsidR="00AB3AD0" w:rsidRPr="00AB3AD0" w:rsidRDefault="00017E6B" w:rsidP="007B7D5D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017E6B">
        <w:rPr>
          <w:sz w:val="18"/>
          <w:szCs w:val="18"/>
          <w:lang w:val="fr-CA"/>
        </w:rPr>
        <w:t>Doit être en mesure d’afficher les événements opérationnels pendant la durée de vie du contrôleur et d’afficher les données de pression sous forme de texte et/ou graphique.</w:t>
      </w:r>
    </w:p>
    <w:p w14:paraId="59B7DE9A" w14:textId="77777777" w:rsidR="00AB3AD0" w:rsidRPr="00AB3AD0" w:rsidRDefault="00AB3AD0" w:rsidP="007B7D5D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Téléchargeables sur un disque mémoire flash via le port USB accessible à l'utilisateur sans avoir à ouvrir la porte du démarreur</w:t>
      </w:r>
    </w:p>
    <w:p w14:paraId="7DE3A6D0" w14:textId="77777777" w:rsidR="00A26A8F" w:rsidRPr="007B7D5D" w:rsidRDefault="00A26A8F" w:rsidP="007B7D5D">
      <w:pPr>
        <w:pStyle w:val="ListParagraph"/>
        <w:numPr>
          <w:ilvl w:val="0"/>
          <w:numId w:val="23"/>
        </w:numPr>
        <w:spacing w:after="0" w:line="240" w:lineRule="auto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Statistiques</w:t>
      </w:r>
      <w:r w:rsidR="007B7D5D" w:rsidRPr="007B7D5D">
        <w:rPr>
          <w:sz w:val="18"/>
          <w:szCs w:val="18"/>
          <w:lang w:val="fr-CA"/>
        </w:rPr>
        <w:t xml:space="preserve"> depuis toujours</w:t>
      </w:r>
    </w:p>
    <w:p w14:paraId="218376D8" w14:textId="77777777" w:rsidR="00A26A8F" w:rsidRPr="007B7D5D" w:rsidRDefault="00A26A8F" w:rsidP="007B7D5D">
      <w:pPr>
        <w:pStyle w:val="ListParagraph"/>
        <w:numPr>
          <w:ilvl w:val="1"/>
          <w:numId w:val="23"/>
        </w:numPr>
        <w:spacing w:after="0" w:line="240" w:lineRule="auto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Premier démarrage</w:t>
      </w:r>
    </w:p>
    <w:p w14:paraId="4B730AEB" w14:textId="77777777" w:rsidR="00A26A8F" w:rsidRPr="007B7D5D" w:rsidRDefault="00A26A8F" w:rsidP="007B7D5D">
      <w:pPr>
        <w:pStyle w:val="ListParagraph"/>
        <w:numPr>
          <w:ilvl w:val="1"/>
          <w:numId w:val="23"/>
        </w:numPr>
        <w:spacing w:after="0" w:line="240" w:lineRule="auto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Alimenté depuis</w:t>
      </w:r>
    </w:p>
    <w:p w14:paraId="1776BA08" w14:textId="77777777" w:rsidR="00AB3AD0" w:rsidRPr="007B7D5D" w:rsidRDefault="007B7D5D" w:rsidP="007B7D5D">
      <w:pPr>
        <w:pStyle w:val="ListParagraph"/>
        <w:numPr>
          <w:ilvl w:val="0"/>
          <w:numId w:val="23"/>
        </w:numPr>
        <w:spacing w:after="0" w:line="240" w:lineRule="auto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Statistiques depuis</w:t>
      </w:r>
      <w:r w:rsidR="00AB3AD0" w:rsidRPr="007B7D5D">
        <w:rPr>
          <w:sz w:val="18"/>
          <w:szCs w:val="18"/>
          <w:lang w:val="fr-CA"/>
        </w:rPr>
        <w:t xml:space="preserve"> </w:t>
      </w:r>
      <w:r w:rsidRPr="007B7D5D">
        <w:rPr>
          <w:sz w:val="18"/>
          <w:szCs w:val="18"/>
          <w:lang w:val="fr-CA"/>
        </w:rPr>
        <w:t xml:space="preserve">le premier et le </w:t>
      </w:r>
      <w:r w:rsidR="00AB3AD0" w:rsidRPr="007B7D5D">
        <w:rPr>
          <w:sz w:val="18"/>
          <w:szCs w:val="18"/>
          <w:lang w:val="fr-CA"/>
        </w:rPr>
        <w:t>dernier service</w:t>
      </w:r>
    </w:p>
    <w:p w14:paraId="40CB8485" w14:textId="77777777" w:rsidR="00AB3AD0" w:rsidRPr="007B7D5D" w:rsidRDefault="00AB3AD0" w:rsidP="007B7D5D">
      <w:pPr>
        <w:pStyle w:val="ListParagraph"/>
        <w:numPr>
          <w:ilvl w:val="1"/>
          <w:numId w:val="23"/>
        </w:numPr>
        <w:spacing w:after="0" w:line="240" w:lineRule="auto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Alimenté depuis</w:t>
      </w:r>
    </w:p>
    <w:p w14:paraId="5AA7C452" w14:textId="77777777" w:rsidR="00AB3AD0" w:rsidRPr="007B7D5D" w:rsidRDefault="00AB3AD0" w:rsidP="007B7D5D">
      <w:pPr>
        <w:pStyle w:val="ListParagraph"/>
        <w:numPr>
          <w:ilvl w:val="1"/>
          <w:numId w:val="23"/>
        </w:numPr>
        <w:spacing w:after="0" w:line="240" w:lineRule="auto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Totale du temps alimenté</w:t>
      </w:r>
    </w:p>
    <w:p w14:paraId="71236E1B" w14:textId="77777777" w:rsidR="00AB3AD0" w:rsidRPr="007B7D5D" w:rsidRDefault="008006DB" w:rsidP="007B7D5D">
      <w:pPr>
        <w:pStyle w:val="ListParagraph"/>
        <w:numPr>
          <w:ilvl w:val="1"/>
          <w:numId w:val="23"/>
        </w:numPr>
        <w:spacing w:after="0" w:line="240" w:lineRule="auto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Statistiques du</w:t>
      </w:r>
      <w:r w:rsidR="00AB3AD0" w:rsidRPr="007B7D5D">
        <w:rPr>
          <w:sz w:val="18"/>
          <w:szCs w:val="18"/>
          <w:lang w:val="fr-CA"/>
        </w:rPr>
        <w:t xml:space="preserve"> moteur</w:t>
      </w:r>
      <w:r w:rsidR="007B7D5D" w:rsidRPr="007B7D5D">
        <w:rPr>
          <w:sz w:val="18"/>
          <w:szCs w:val="18"/>
          <w:lang w:val="fr-CA"/>
        </w:rPr>
        <w:t> :</w:t>
      </w:r>
    </w:p>
    <w:p w14:paraId="7743E65C" w14:textId="77777777" w:rsidR="007B7D5D" w:rsidRPr="007B7D5D" w:rsidRDefault="007B7D5D" w:rsidP="00BE043C">
      <w:pPr>
        <w:pStyle w:val="ListParagraph"/>
        <w:numPr>
          <w:ilvl w:val="2"/>
          <w:numId w:val="24"/>
        </w:numPr>
        <w:tabs>
          <w:tab w:val="left" w:pos="2070"/>
        </w:tabs>
        <w:spacing w:after="0" w:line="240" w:lineRule="auto"/>
        <w:ind w:left="2250" w:hanging="450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Temps allumer</w:t>
      </w:r>
    </w:p>
    <w:p w14:paraId="02E94EA3" w14:textId="77777777" w:rsidR="007B7D5D" w:rsidRPr="007B7D5D" w:rsidRDefault="007B7D5D" w:rsidP="00BE043C">
      <w:pPr>
        <w:pStyle w:val="ListParagraph"/>
        <w:numPr>
          <w:ilvl w:val="2"/>
          <w:numId w:val="24"/>
        </w:numPr>
        <w:tabs>
          <w:tab w:val="left" w:pos="2070"/>
        </w:tabs>
        <w:spacing w:after="0" w:line="240" w:lineRule="auto"/>
        <w:ind w:left="2250" w:hanging="450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Nombre de Démarrage</w:t>
      </w:r>
    </w:p>
    <w:p w14:paraId="4B7A7664" w14:textId="77777777" w:rsidR="007B7D5D" w:rsidRPr="007B7D5D" w:rsidRDefault="007B7D5D" w:rsidP="00BE043C">
      <w:pPr>
        <w:pStyle w:val="ListParagraph"/>
        <w:numPr>
          <w:ilvl w:val="2"/>
          <w:numId w:val="24"/>
        </w:numPr>
        <w:tabs>
          <w:tab w:val="left" w:pos="2070"/>
        </w:tabs>
        <w:spacing w:after="0" w:line="240" w:lineRule="auto"/>
        <w:ind w:left="2250" w:hanging="450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Dernière mise en march</w:t>
      </w:r>
      <w:r>
        <w:rPr>
          <w:sz w:val="18"/>
          <w:szCs w:val="18"/>
          <w:lang w:val="fr-CA"/>
        </w:rPr>
        <w:t>e</w:t>
      </w:r>
    </w:p>
    <w:p w14:paraId="341CB67E" w14:textId="77777777" w:rsidR="00BE043C" w:rsidRDefault="00AB3AD0" w:rsidP="00160EB3">
      <w:pPr>
        <w:pStyle w:val="ListParagraph"/>
        <w:numPr>
          <w:ilvl w:val="1"/>
          <w:numId w:val="23"/>
        </w:numPr>
        <w:spacing w:after="0" w:line="240" w:lineRule="auto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Pression minimum, maximum, et moyenne du système</w:t>
      </w:r>
    </w:p>
    <w:p w14:paraId="4C91DA49" w14:textId="77777777" w:rsidR="00160EB3" w:rsidRDefault="00AB3AD0" w:rsidP="00160EB3">
      <w:pPr>
        <w:pStyle w:val="ListParagraph"/>
        <w:numPr>
          <w:ilvl w:val="1"/>
          <w:numId w:val="23"/>
        </w:numPr>
        <w:spacing w:after="160" w:line="259" w:lineRule="auto"/>
        <w:rPr>
          <w:sz w:val="18"/>
          <w:szCs w:val="18"/>
          <w:lang w:val="fr-CA"/>
        </w:rPr>
      </w:pPr>
      <w:r w:rsidRPr="00160EB3">
        <w:rPr>
          <w:sz w:val="18"/>
          <w:szCs w:val="18"/>
          <w:lang w:val="fr-CA"/>
        </w:rPr>
        <w:t>Température minimum, maximum, et moyenne salle des pompes</w:t>
      </w:r>
    </w:p>
    <w:p w14:paraId="12700C8C" w14:textId="77777777" w:rsidR="00BE043C" w:rsidRDefault="00BE043C" w:rsidP="00160EB3">
      <w:pPr>
        <w:pStyle w:val="ListParagraph"/>
        <w:numPr>
          <w:ilvl w:val="1"/>
          <w:numId w:val="23"/>
        </w:numPr>
        <w:spacing w:after="160" w:line="259" w:lineRule="auto"/>
        <w:rPr>
          <w:sz w:val="18"/>
          <w:szCs w:val="18"/>
          <w:lang w:val="fr-CA"/>
        </w:rPr>
      </w:pPr>
      <w:r w:rsidRPr="00160EB3">
        <w:rPr>
          <w:sz w:val="18"/>
          <w:szCs w:val="18"/>
          <w:lang w:val="fr-CA"/>
        </w:rPr>
        <w:t>Pompe d’appoint</w:t>
      </w:r>
    </w:p>
    <w:p w14:paraId="6F9E0B28" w14:textId="77777777" w:rsidR="00160EB3" w:rsidRPr="007B7D5D" w:rsidRDefault="00160EB3" w:rsidP="00160EB3">
      <w:pPr>
        <w:pStyle w:val="ListParagraph"/>
        <w:numPr>
          <w:ilvl w:val="2"/>
          <w:numId w:val="29"/>
        </w:numPr>
        <w:tabs>
          <w:tab w:val="left" w:pos="2070"/>
        </w:tabs>
        <w:spacing w:after="0" w:line="240" w:lineRule="auto"/>
        <w:ind w:hanging="720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Temps allumer</w:t>
      </w:r>
    </w:p>
    <w:p w14:paraId="1D1EF57E" w14:textId="77777777" w:rsidR="00160EB3" w:rsidRPr="007B7D5D" w:rsidRDefault="00160EB3" w:rsidP="00160EB3">
      <w:pPr>
        <w:pStyle w:val="ListParagraph"/>
        <w:numPr>
          <w:ilvl w:val="2"/>
          <w:numId w:val="29"/>
        </w:numPr>
        <w:tabs>
          <w:tab w:val="left" w:pos="2070"/>
        </w:tabs>
        <w:spacing w:after="0" w:line="240" w:lineRule="auto"/>
        <w:ind w:hanging="720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Nombre de Démarrage</w:t>
      </w:r>
    </w:p>
    <w:p w14:paraId="47BCB545" w14:textId="77777777" w:rsidR="00160EB3" w:rsidRPr="007B7D5D" w:rsidRDefault="00160EB3" w:rsidP="00160EB3">
      <w:pPr>
        <w:pStyle w:val="ListParagraph"/>
        <w:numPr>
          <w:ilvl w:val="2"/>
          <w:numId w:val="29"/>
        </w:numPr>
        <w:tabs>
          <w:tab w:val="left" w:pos="2070"/>
        </w:tabs>
        <w:spacing w:after="0" w:line="240" w:lineRule="auto"/>
        <w:ind w:hanging="720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Dernière mise en march</w:t>
      </w:r>
      <w:r>
        <w:rPr>
          <w:sz w:val="18"/>
          <w:szCs w:val="18"/>
          <w:lang w:val="fr-CA"/>
        </w:rPr>
        <w:t>e</w:t>
      </w:r>
    </w:p>
    <w:p w14:paraId="2D82F162" w14:textId="77777777" w:rsidR="00160EB3" w:rsidRDefault="00160EB3" w:rsidP="00160EB3">
      <w:pPr>
        <w:pStyle w:val="ListParagraph"/>
        <w:numPr>
          <w:ilvl w:val="1"/>
          <w:numId w:val="23"/>
        </w:numPr>
        <w:spacing w:after="160" w:line="259" w:lineRule="auto"/>
        <w:rPr>
          <w:sz w:val="18"/>
          <w:szCs w:val="18"/>
          <w:lang w:val="fr-CA"/>
        </w:rPr>
      </w:pPr>
      <w:r w:rsidRPr="00160EB3">
        <w:rPr>
          <w:sz w:val="18"/>
          <w:szCs w:val="18"/>
          <w:lang w:val="fr-CA"/>
        </w:rPr>
        <w:t>Générateur</w:t>
      </w:r>
    </w:p>
    <w:p w14:paraId="137303DD" w14:textId="77777777" w:rsidR="00160EB3" w:rsidRPr="007B7D5D" w:rsidRDefault="00160EB3" w:rsidP="00160EB3">
      <w:pPr>
        <w:pStyle w:val="ListParagraph"/>
        <w:numPr>
          <w:ilvl w:val="2"/>
          <w:numId w:val="30"/>
        </w:numPr>
        <w:tabs>
          <w:tab w:val="left" w:pos="2070"/>
        </w:tabs>
        <w:spacing w:after="0" w:line="240" w:lineRule="auto"/>
        <w:ind w:hanging="720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Temps allumer</w:t>
      </w:r>
    </w:p>
    <w:p w14:paraId="3E67DECC" w14:textId="77777777" w:rsidR="00160EB3" w:rsidRPr="007B7D5D" w:rsidRDefault="00160EB3" w:rsidP="00160EB3">
      <w:pPr>
        <w:pStyle w:val="ListParagraph"/>
        <w:numPr>
          <w:ilvl w:val="2"/>
          <w:numId w:val="30"/>
        </w:numPr>
        <w:tabs>
          <w:tab w:val="left" w:pos="2070"/>
        </w:tabs>
        <w:spacing w:after="0" w:line="240" w:lineRule="auto"/>
        <w:ind w:hanging="720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Nombre de Démarrage</w:t>
      </w:r>
    </w:p>
    <w:p w14:paraId="31DB03B7" w14:textId="77777777" w:rsidR="00160EB3" w:rsidRPr="007B7D5D" w:rsidRDefault="00160EB3" w:rsidP="00160EB3">
      <w:pPr>
        <w:pStyle w:val="ListParagraph"/>
        <w:numPr>
          <w:ilvl w:val="2"/>
          <w:numId w:val="30"/>
        </w:numPr>
        <w:tabs>
          <w:tab w:val="left" w:pos="2070"/>
        </w:tabs>
        <w:spacing w:after="0" w:line="240" w:lineRule="auto"/>
        <w:ind w:hanging="720"/>
        <w:rPr>
          <w:sz w:val="18"/>
          <w:szCs w:val="18"/>
          <w:lang w:val="fr-CA"/>
        </w:rPr>
      </w:pPr>
      <w:r w:rsidRPr="007B7D5D">
        <w:rPr>
          <w:sz w:val="18"/>
          <w:szCs w:val="18"/>
          <w:lang w:val="fr-CA"/>
        </w:rPr>
        <w:t>Dernière mise en march</w:t>
      </w:r>
      <w:r>
        <w:rPr>
          <w:sz w:val="18"/>
          <w:szCs w:val="18"/>
          <w:lang w:val="fr-CA"/>
        </w:rPr>
        <w:t>e</w:t>
      </w:r>
    </w:p>
    <w:p w14:paraId="3A2A4186" w14:textId="77777777" w:rsidR="00160EB3" w:rsidRPr="00160EB3" w:rsidRDefault="008006DB" w:rsidP="008006DB">
      <w:pPr>
        <w:pStyle w:val="ListParagraph"/>
        <w:numPr>
          <w:ilvl w:val="1"/>
          <w:numId w:val="23"/>
        </w:numPr>
        <w:spacing w:after="160" w:line="259" w:lineRule="auto"/>
        <w:rPr>
          <w:sz w:val="18"/>
          <w:szCs w:val="18"/>
          <w:lang w:val="fr-CA"/>
        </w:rPr>
      </w:pPr>
      <w:r w:rsidRPr="008006DB">
        <w:rPr>
          <w:sz w:val="18"/>
          <w:szCs w:val="18"/>
          <w:lang w:val="fr-CA"/>
        </w:rPr>
        <w:t>Statistiques de puissances</w:t>
      </w:r>
    </w:p>
    <w:p w14:paraId="02207472" w14:textId="77777777" w:rsidR="008006DB" w:rsidRPr="00FA056B" w:rsidRDefault="00AB3AD0" w:rsidP="008006DB">
      <w:pPr>
        <w:pStyle w:val="ListParagraph"/>
        <w:numPr>
          <w:ilvl w:val="2"/>
          <w:numId w:val="31"/>
        </w:numPr>
        <w:spacing w:after="160" w:line="259" w:lineRule="auto"/>
        <w:ind w:left="2070" w:hanging="270"/>
        <w:rPr>
          <w:sz w:val="18"/>
          <w:szCs w:val="18"/>
          <w:lang w:val="fr-CA"/>
        </w:rPr>
      </w:pPr>
      <w:r w:rsidRPr="00FA056B">
        <w:rPr>
          <w:sz w:val="18"/>
          <w:szCs w:val="18"/>
          <w:lang w:val="fr-CA"/>
        </w:rPr>
        <w:t>Tension entre les phases avec date et heure</w:t>
      </w:r>
    </w:p>
    <w:p w14:paraId="321FE6D2" w14:textId="77777777" w:rsidR="00AB3AD0" w:rsidRPr="00FA056B" w:rsidRDefault="00AB3AD0" w:rsidP="008006DB">
      <w:pPr>
        <w:pStyle w:val="ListParagraph"/>
        <w:numPr>
          <w:ilvl w:val="2"/>
          <w:numId w:val="31"/>
        </w:numPr>
        <w:spacing w:after="160" w:line="259" w:lineRule="auto"/>
        <w:ind w:left="2070" w:hanging="270"/>
        <w:rPr>
          <w:sz w:val="18"/>
          <w:szCs w:val="18"/>
          <w:lang w:val="fr-CA"/>
        </w:rPr>
      </w:pPr>
      <w:r w:rsidRPr="00FA056B">
        <w:rPr>
          <w:sz w:val="18"/>
          <w:szCs w:val="18"/>
          <w:lang w:val="fr-CA"/>
        </w:rPr>
        <w:t xml:space="preserve">Ampérage </w:t>
      </w:r>
      <w:r w:rsidR="00CC47FD" w:rsidRPr="00FA056B">
        <w:rPr>
          <w:sz w:val="18"/>
          <w:szCs w:val="18"/>
          <w:lang w:val="fr-CA"/>
        </w:rPr>
        <w:t xml:space="preserve">par </w:t>
      </w:r>
      <w:r w:rsidRPr="00FA056B">
        <w:rPr>
          <w:sz w:val="18"/>
          <w:szCs w:val="18"/>
          <w:lang w:val="fr-CA"/>
        </w:rPr>
        <w:t>phase avec date et heure</w:t>
      </w:r>
    </w:p>
    <w:p w14:paraId="0CE6E2FB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PIÈCES EN CONTACT AVEC L’EAU</w:t>
      </w:r>
    </w:p>
    <w:p w14:paraId="109E75C0" w14:textId="77777777" w:rsidR="00AB3AD0" w:rsidRPr="00AB3AD0" w:rsidRDefault="00AB3AD0" w:rsidP="007B7D5D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Assemblage capteur de pression et électrovanne d’essai de fonctionnement évalué pour une pression de 500psi (calibré à 0-300psi). </w:t>
      </w:r>
    </w:p>
    <w:p w14:paraId="2A1813EE" w14:textId="77777777" w:rsidR="00AB3AD0" w:rsidRPr="00AB3AD0" w:rsidRDefault="00AB3AD0" w:rsidP="007B7D5D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Connexion ligne de détection de pression ½ "FNPT</w:t>
      </w:r>
    </w:p>
    <w:p w14:paraId="78C14861" w14:textId="77777777" w:rsidR="00AB3AD0" w:rsidRPr="00AB3AD0" w:rsidRDefault="00AB3AD0" w:rsidP="007B7D5D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Provision pour un capteur de pression redondante</w:t>
      </w:r>
    </w:p>
    <w:p w14:paraId="2A02B6E9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RAPPELS D'ENTRETIEN ET ESSAI DE DEBIT</w:t>
      </w:r>
    </w:p>
    <w:p w14:paraId="452FE448" w14:textId="77777777" w:rsidR="00AB3AD0" w:rsidRPr="00AB3AD0" w:rsidRDefault="00AB3AD0" w:rsidP="007B7D5D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Capacité de rappels d'entretien</w:t>
      </w:r>
    </w:p>
    <w:p w14:paraId="59557D9D" w14:textId="77777777" w:rsidR="00AB3AD0" w:rsidRPr="00AB3AD0" w:rsidRDefault="00AB3AD0" w:rsidP="007B7D5D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Capacité d’insérer les données d’un essai de débit, générer et afficher la courbe stocker l’information</w:t>
      </w:r>
    </w:p>
    <w:p w14:paraId="3FC0D99C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CONNEXION POUR EQUIPMENTS PÉRIPHÉRIQUES EXTERNES</w:t>
      </w:r>
    </w:p>
    <w:p w14:paraId="64690CE3" w14:textId="77777777" w:rsidR="00AB3AD0" w:rsidRPr="00AB3AD0" w:rsidRDefault="00AB3AD0" w:rsidP="007B7D5D">
      <w:pPr>
        <w:pStyle w:val="ListParagraph"/>
        <w:numPr>
          <w:ilvl w:val="0"/>
          <w:numId w:val="18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Dispositif de démarrage manuel à distance</w:t>
      </w:r>
    </w:p>
    <w:p w14:paraId="2D204ACA" w14:textId="77777777" w:rsidR="00AB3AD0" w:rsidRPr="00AB3AD0" w:rsidRDefault="00AB3AD0" w:rsidP="007B7D5D">
      <w:pPr>
        <w:pStyle w:val="ListParagraph"/>
        <w:numPr>
          <w:ilvl w:val="0"/>
          <w:numId w:val="18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Dispositif automatique démarrage à distance</w:t>
      </w:r>
    </w:p>
    <w:p w14:paraId="4AE1F78E" w14:textId="77777777" w:rsidR="00AB3AD0" w:rsidRPr="00AB3AD0" w:rsidRDefault="00AB3AD0" w:rsidP="007B7D5D">
      <w:pPr>
        <w:pStyle w:val="ListParagraph"/>
        <w:numPr>
          <w:ilvl w:val="0"/>
          <w:numId w:val="18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Démarrage par vanne de déluge </w:t>
      </w:r>
    </w:p>
    <w:p w14:paraId="59E2EA10" w14:textId="77777777" w:rsidR="00AB3AD0" w:rsidRPr="00AB3AD0" w:rsidRDefault="002E59A3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CONTACTS </w:t>
      </w:r>
      <w:r w:rsidRPr="00FA056B">
        <w:rPr>
          <w:sz w:val="18"/>
          <w:szCs w:val="18"/>
          <w:lang w:val="fr-CA"/>
        </w:rPr>
        <w:t>D'ALARME D</w:t>
      </w:r>
      <w:r w:rsidR="00AB3AD0" w:rsidRPr="00FA056B">
        <w:rPr>
          <w:sz w:val="18"/>
          <w:szCs w:val="18"/>
          <w:lang w:val="fr-CA"/>
        </w:rPr>
        <w:t>PDT</w:t>
      </w:r>
      <w:r w:rsidR="00AB3AD0" w:rsidRPr="00AB3AD0">
        <w:rPr>
          <w:sz w:val="18"/>
          <w:szCs w:val="18"/>
          <w:lang w:val="fr-CA"/>
        </w:rPr>
        <w:t xml:space="preserve"> 8A – 250VAC POUR TÉMOIN À DISTANCE</w:t>
      </w:r>
    </w:p>
    <w:p w14:paraId="713A3BBB" w14:textId="77777777" w:rsidR="00AB3AD0" w:rsidRPr="00AB3AD0" w:rsidRDefault="00AB3AD0" w:rsidP="007B7D5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 xml:space="preserve">Panne de courant ou perte de phase et / </w:t>
      </w:r>
      <w:r w:rsidR="001461F5" w:rsidRPr="00AB3AD0">
        <w:rPr>
          <w:sz w:val="18"/>
          <w:szCs w:val="18"/>
          <w:lang w:val="fr-CA"/>
        </w:rPr>
        <w:t>ou disjoncteur</w:t>
      </w:r>
      <w:r w:rsidRPr="00AB3AD0">
        <w:rPr>
          <w:sz w:val="18"/>
          <w:szCs w:val="18"/>
          <w:lang w:val="fr-CA"/>
        </w:rPr>
        <w:t xml:space="preserve"> en position ouverte</w:t>
      </w:r>
    </w:p>
    <w:p w14:paraId="62125F8E" w14:textId="77777777" w:rsidR="00AB3AD0" w:rsidRPr="00AB3AD0" w:rsidRDefault="00AB3AD0" w:rsidP="007B7D5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Inversion de phase</w:t>
      </w:r>
    </w:p>
    <w:p w14:paraId="75E8B6B4" w14:textId="77777777" w:rsidR="00AB3AD0" w:rsidRPr="00AB3AD0" w:rsidRDefault="00AB3AD0" w:rsidP="007B7D5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Moteur en marche</w:t>
      </w:r>
    </w:p>
    <w:p w14:paraId="7BB61BB6" w14:textId="77777777" w:rsidR="00AB3AD0" w:rsidRPr="00AB3AD0" w:rsidRDefault="00AB3AD0" w:rsidP="007B7D5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Alarme commune salle des pompes (ré-assignable en chantier)</w:t>
      </w:r>
    </w:p>
    <w:p w14:paraId="14520CEE" w14:textId="77777777" w:rsidR="00AB3AD0" w:rsidRPr="00AB3AD0" w:rsidRDefault="00AB3AD0" w:rsidP="007B7D5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Alarme commune trouble moteur (ré-assignable en chantier)</w:t>
      </w:r>
    </w:p>
    <w:p w14:paraId="2AC6CB06" w14:textId="77777777" w:rsidR="00AB3AD0" w:rsidRPr="00AB3AD0" w:rsidRDefault="00AB3AD0" w:rsidP="007B7D5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Sectionneur d’isolement tension alternative position Hors</w:t>
      </w:r>
    </w:p>
    <w:p w14:paraId="27676060" w14:textId="77777777" w:rsidR="00AB3AD0" w:rsidRPr="00AB3AD0" w:rsidRDefault="00AB3AD0" w:rsidP="007B7D5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Inverseur automatique en position normale</w:t>
      </w:r>
    </w:p>
    <w:p w14:paraId="43E90962" w14:textId="77777777" w:rsidR="00AB3AD0" w:rsidRPr="00AB3AD0" w:rsidRDefault="00AB3AD0" w:rsidP="007B7D5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Inverseur automatique en position alternative</w:t>
      </w:r>
    </w:p>
    <w:p w14:paraId="5E19CB84" w14:textId="77777777" w:rsidR="00AB3AD0" w:rsidRPr="00AB3AD0" w:rsidRDefault="00AB3AD0" w:rsidP="007B7D5D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Programmable en chantier</w:t>
      </w:r>
    </w:p>
    <w:p w14:paraId="1EA17BC5" w14:textId="77777777" w:rsidR="00AB3AD0" w:rsidRPr="00AB3AD0" w:rsidRDefault="00AB3AD0" w:rsidP="007B7D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ALARME SONORE</w:t>
      </w:r>
    </w:p>
    <w:p w14:paraId="3415EEDD" w14:textId="77777777" w:rsidR="00AB3AD0" w:rsidRDefault="00AB3AD0" w:rsidP="007B7D5D">
      <w:pPr>
        <w:pStyle w:val="ListParagraph"/>
        <w:numPr>
          <w:ilvl w:val="0"/>
          <w:numId w:val="20"/>
        </w:numPr>
        <w:spacing w:after="0" w:line="240" w:lineRule="auto"/>
        <w:ind w:left="720"/>
        <w:rPr>
          <w:sz w:val="18"/>
          <w:szCs w:val="18"/>
          <w:lang w:val="fr-CA"/>
        </w:rPr>
      </w:pPr>
      <w:r w:rsidRPr="00AB3AD0">
        <w:rPr>
          <w:sz w:val="18"/>
          <w:szCs w:val="18"/>
          <w:lang w:val="fr-CA"/>
        </w:rPr>
        <w:t>4" nominal pour 85 dB à 10 pieds (3m)</w:t>
      </w:r>
    </w:p>
    <w:p w14:paraId="018BAC0D" w14:textId="77777777" w:rsidR="001A7578" w:rsidRDefault="001A7578" w:rsidP="00DB6E80">
      <w:pPr>
        <w:pStyle w:val="ListParagraph"/>
        <w:numPr>
          <w:ilvl w:val="1"/>
          <w:numId w:val="20"/>
        </w:numPr>
        <w:spacing w:after="0" w:line="240" w:lineRule="auto"/>
        <w:ind w:left="108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Sectionneur d’isolement côté alternatif ouvert/ déclenché</w:t>
      </w:r>
    </w:p>
    <w:p w14:paraId="665429EA" w14:textId="77777777" w:rsidR="001A7578" w:rsidRDefault="001A7578" w:rsidP="00DB6E80">
      <w:pPr>
        <w:pStyle w:val="ListParagraph"/>
        <w:numPr>
          <w:ilvl w:val="1"/>
          <w:numId w:val="20"/>
        </w:numPr>
        <w:tabs>
          <w:tab w:val="left" w:pos="720"/>
        </w:tabs>
        <w:spacing w:after="0" w:line="240" w:lineRule="auto"/>
        <w:ind w:left="1080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Disjoncteur côté alternatif ouvert/déclenché </w:t>
      </w:r>
    </w:p>
    <w:p w14:paraId="487953E6" w14:textId="77777777" w:rsidR="00AB3AD0" w:rsidRPr="001A7578" w:rsidRDefault="00AB3AD0" w:rsidP="001A7578">
      <w:pPr>
        <w:spacing w:after="0" w:line="240" w:lineRule="auto"/>
        <w:rPr>
          <w:sz w:val="18"/>
          <w:szCs w:val="18"/>
          <w:lang w:val="fr-CA"/>
        </w:rPr>
        <w:sectPr w:rsidR="00AB3AD0" w:rsidRPr="001A7578" w:rsidSect="00AB3AD0">
          <w:headerReference w:type="default" r:id="rId7"/>
          <w:footerReference w:type="default" r:id="rId8"/>
          <w:pgSz w:w="12240" w:h="15840"/>
          <w:pgMar w:top="1440" w:right="1440" w:bottom="1440" w:left="1440" w:header="360" w:footer="720" w:gutter="0"/>
          <w:cols w:num="2" w:space="720"/>
          <w:docGrid w:linePitch="360"/>
        </w:sectPr>
      </w:pPr>
    </w:p>
    <w:p w14:paraId="7194808F" w14:textId="77777777" w:rsidR="00D04DC4" w:rsidRPr="00AB3AD0" w:rsidRDefault="00D04DC4" w:rsidP="00BE043C">
      <w:pPr>
        <w:rPr>
          <w:lang w:val="fr-CA"/>
        </w:rPr>
      </w:pPr>
    </w:p>
    <w:sectPr w:rsidR="00D04DC4" w:rsidRPr="00AB3AD0" w:rsidSect="00BE043C">
      <w:type w:val="continuous"/>
      <w:pgSz w:w="12240" w:h="15840"/>
      <w:pgMar w:top="1440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01ECA" w14:textId="77777777" w:rsidR="00D7071A" w:rsidRDefault="00D7071A" w:rsidP="00A119C6">
      <w:pPr>
        <w:spacing w:after="0" w:line="240" w:lineRule="auto"/>
      </w:pPr>
      <w:r>
        <w:separator/>
      </w:r>
    </w:p>
  </w:endnote>
  <w:endnote w:type="continuationSeparator" w:id="0">
    <w:p w14:paraId="674D9F69" w14:textId="77777777" w:rsidR="00D7071A" w:rsidRDefault="00D7071A" w:rsidP="00A1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CDFED" w14:textId="7D91C3C0" w:rsidR="003E6311" w:rsidRPr="00E10FD9" w:rsidRDefault="00B2694E">
    <w:pPr>
      <w:pStyle w:val="Foo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5D8A13A" wp14:editId="52AE0FA0">
              <wp:simplePos x="0" y="0"/>
              <wp:positionH relativeFrom="column">
                <wp:posOffset>-38100</wp:posOffset>
              </wp:positionH>
              <wp:positionV relativeFrom="paragraph">
                <wp:posOffset>-57786</wp:posOffset>
              </wp:positionV>
              <wp:extent cx="6057900" cy="0"/>
              <wp:effectExtent l="0" t="19050" r="0" b="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204D84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3AC6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3pt;margin-top:-4.55pt;width:477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" strokecolor="#204d84" strokeweight="2.5pt"/>
          </w:pict>
        </mc:Fallback>
      </mc:AlternateContent>
    </w:r>
    <w:r w:rsidR="003E6311" w:rsidRPr="00E10FD9">
      <w:rPr>
        <w:sz w:val="20"/>
        <w:szCs w:val="20"/>
      </w:rPr>
      <w:t xml:space="preserve"> </w:t>
    </w:r>
    <w:r w:rsidR="003E6311" w:rsidRPr="00E10FD9">
      <w:rPr>
        <w:sz w:val="20"/>
        <w:szCs w:val="20"/>
      </w:rPr>
      <w:tab/>
    </w:r>
    <w:r w:rsidR="003E6311" w:rsidRPr="00E10FD9">
      <w:rPr>
        <w:sz w:val="20"/>
        <w:szCs w:val="20"/>
      </w:rPr>
      <w:tab/>
    </w:r>
    <w:r w:rsidR="003E6311">
      <w:rPr>
        <w:sz w:val="20"/>
        <w:szCs w:val="20"/>
      </w:rPr>
      <w:t xml:space="preserve"> </w:t>
    </w:r>
    <w:r w:rsidR="003E6311" w:rsidRPr="00FA056B">
      <w:rPr>
        <w:sz w:val="20"/>
        <w:szCs w:val="20"/>
      </w:rPr>
      <w:t>GP</w:t>
    </w:r>
    <w:r w:rsidR="00FA056B">
      <w:rPr>
        <w:sz w:val="20"/>
        <w:szCs w:val="20"/>
      </w:rPr>
      <w:t>R</w:t>
    </w:r>
    <w:r w:rsidR="003E6311" w:rsidRPr="00FA056B">
      <w:rPr>
        <w:sz w:val="20"/>
        <w:szCs w:val="20"/>
      </w:rPr>
      <w:t>+GP</w:t>
    </w:r>
    <w:r w:rsidR="00520DBD">
      <w:rPr>
        <w:sz w:val="20"/>
        <w:szCs w:val="20"/>
      </w:rPr>
      <w:t>U</w:t>
    </w:r>
    <w:r w:rsidR="003E6311" w:rsidRPr="00FA056B">
      <w:rPr>
        <w:sz w:val="20"/>
        <w:szCs w:val="20"/>
      </w:rPr>
      <w:t>-SPE</w:t>
    </w:r>
    <w:r w:rsidR="003E6311" w:rsidRPr="00E10FD9">
      <w:rPr>
        <w:sz w:val="20"/>
        <w:szCs w:val="20"/>
      </w:rPr>
      <w:t>-00</w:t>
    </w:r>
    <w:r w:rsidR="000243ED">
      <w:rPr>
        <w:sz w:val="20"/>
        <w:szCs w:val="20"/>
      </w:rPr>
      <w:t>3</w:t>
    </w:r>
    <w:r w:rsidR="003E6311" w:rsidRPr="00E10FD9">
      <w:rPr>
        <w:sz w:val="20"/>
        <w:szCs w:val="20"/>
      </w:rPr>
      <w:t>/</w:t>
    </w:r>
    <w:r w:rsidR="003E6311">
      <w:rPr>
        <w:sz w:val="20"/>
        <w:szCs w:val="20"/>
      </w:rPr>
      <w:t>F</w:t>
    </w:r>
    <w:r w:rsidR="00BA4F1D">
      <w:rPr>
        <w:sz w:val="20"/>
        <w:szCs w:val="20"/>
      </w:rPr>
      <w:t xml:space="preserve"> Rev.</w:t>
    </w:r>
    <w:r w:rsidR="0018209B">
      <w:rPr>
        <w:sz w:val="20"/>
        <w:szCs w:val="20"/>
      </w:rPr>
      <w:t>3</w:t>
    </w:r>
  </w:p>
  <w:p w14:paraId="15476057" w14:textId="77777777" w:rsidR="003E6311" w:rsidRPr="00E10FD9" w:rsidRDefault="003E6311">
    <w:pPr>
      <w:pStyle w:val="Footer"/>
      <w:rPr>
        <w:sz w:val="20"/>
        <w:szCs w:val="20"/>
      </w:rPr>
    </w:pPr>
    <w:r w:rsidRPr="00E10FD9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2FFB5" w14:textId="77777777" w:rsidR="00D7071A" w:rsidRDefault="00D7071A" w:rsidP="00A119C6">
      <w:pPr>
        <w:spacing w:after="0" w:line="240" w:lineRule="auto"/>
      </w:pPr>
      <w:r>
        <w:separator/>
      </w:r>
    </w:p>
  </w:footnote>
  <w:footnote w:type="continuationSeparator" w:id="0">
    <w:p w14:paraId="5C42769B" w14:textId="77777777" w:rsidR="00D7071A" w:rsidRDefault="00D7071A" w:rsidP="00A1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BA539" w14:textId="539C3C32" w:rsidR="003E6311" w:rsidRPr="00AB49A6" w:rsidRDefault="006B3FBA" w:rsidP="006B3FBA">
    <w:pPr>
      <w:spacing w:after="0"/>
      <w:jc w:val="right"/>
      <w:rPr>
        <w:rFonts w:cs="Calibri"/>
        <w:bCs/>
        <w:sz w:val="24"/>
        <w:szCs w:val="24"/>
        <w:lang w:val="fr-CA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98A6675" wp14:editId="14D92105">
          <wp:simplePos x="0" y="0"/>
          <wp:positionH relativeFrom="column">
            <wp:posOffset>0</wp:posOffset>
          </wp:positionH>
          <wp:positionV relativeFrom="paragraph">
            <wp:posOffset>209550</wp:posOffset>
          </wp:positionV>
          <wp:extent cx="1590675" cy="323850"/>
          <wp:effectExtent l="0" t="0" r="9525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6311" w:rsidRPr="003B182E">
      <w:rPr>
        <w:lang w:val="fr-CA"/>
      </w:rPr>
      <w:t xml:space="preserve"> </w:t>
    </w:r>
    <w:r w:rsidR="003E6311" w:rsidRPr="00AB49A6">
      <w:rPr>
        <w:rFonts w:cs="Calibri"/>
        <w:sz w:val="24"/>
        <w:szCs w:val="24"/>
        <w:lang w:val="fr-CA"/>
      </w:rPr>
      <w:t xml:space="preserve">                                             </w:t>
    </w:r>
    <w:r w:rsidR="003E6311" w:rsidRPr="00AB49A6">
      <w:rPr>
        <w:rFonts w:cs="Calibri"/>
        <w:sz w:val="24"/>
        <w:szCs w:val="24"/>
        <w:lang w:val="fr-CA"/>
      </w:rPr>
      <w:tab/>
    </w:r>
    <w:r w:rsidR="00FA056B">
      <w:rPr>
        <w:rFonts w:cs="Calibri"/>
        <w:sz w:val="24"/>
        <w:szCs w:val="24"/>
        <w:lang w:val="fr-CA"/>
      </w:rPr>
      <w:t xml:space="preserve"> </w:t>
    </w:r>
    <w:r w:rsidR="003E6311" w:rsidRPr="00AB49A6">
      <w:rPr>
        <w:rFonts w:cs="Calibri"/>
        <w:sz w:val="24"/>
        <w:szCs w:val="24"/>
        <w:lang w:val="fr-CA"/>
      </w:rPr>
      <w:t xml:space="preserve">DEVIS TECHNIQUE POUR </w:t>
    </w:r>
    <w:r w:rsidR="003E6311" w:rsidRPr="00FA056B">
      <w:rPr>
        <w:sz w:val="24"/>
        <w:szCs w:val="24"/>
        <w:lang w:val="fr-CA"/>
      </w:rPr>
      <w:t>DÉMARREUR</w:t>
    </w:r>
    <w:r w:rsidR="003E6311" w:rsidRPr="00FA056B">
      <w:rPr>
        <w:rFonts w:cs="Calibri"/>
        <w:sz w:val="24"/>
        <w:szCs w:val="24"/>
        <w:lang w:val="fr-CA"/>
      </w:rPr>
      <w:t xml:space="preserve"> DE POMPE ANTI-INCENDIE</w:t>
    </w:r>
    <w:r w:rsidR="00FA056B" w:rsidRPr="00FA056B">
      <w:rPr>
        <w:rFonts w:cs="Calibri"/>
        <w:b/>
        <w:bCs/>
        <w:color w:val="FF0000"/>
        <w:sz w:val="24"/>
        <w:szCs w:val="24"/>
        <w:lang w:val="fr-CA"/>
      </w:rPr>
      <w:t xml:space="preserve">                                                           </w:t>
    </w:r>
    <w:r>
      <w:rPr>
        <w:rFonts w:cs="Calibri"/>
        <w:b/>
        <w:bCs/>
        <w:color w:val="FF0000"/>
        <w:sz w:val="24"/>
        <w:szCs w:val="24"/>
        <w:lang w:val="fr-CA"/>
      </w:rPr>
      <w:t xml:space="preserve">                                                  </w:t>
    </w:r>
    <w:r>
      <w:rPr>
        <w:rFonts w:cs="Calibri"/>
        <w:b/>
        <w:bCs/>
        <w:color w:val="FF0000"/>
        <w:sz w:val="24"/>
        <w:szCs w:val="24"/>
        <w:lang w:val="fr-CA"/>
      </w:rPr>
      <w:tab/>
    </w:r>
    <w:r>
      <w:rPr>
        <w:rFonts w:cs="Calibri"/>
        <w:b/>
        <w:bCs/>
        <w:color w:val="FF0000"/>
        <w:sz w:val="24"/>
        <w:szCs w:val="24"/>
        <w:lang w:val="fr-CA"/>
      </w:rPr>
      <w:tab/>
    </w:r>
    <w:r>
      <w:rPr>
        <w:rFonts w:cs="Calibri"/>
        <w:b/>
        <w:bCs/>
        <w:color w:val="FF0000"/>
        <w:sz w:val="24"/>
        <w:szCs w:val="24"/>
        <w:lang w:val="fr-CA"/>
      </w:rPr>
      <w:tab/>
    </w:r>
    <w:r>
      <w:rPr>
        <w:rFonts w:cs="Calibri"/>
        <w:b/>
        <w:bCs/>
        <w:color w:val="FF0000"/>
        <w:sz w:val="24"/>
        <w:szCs w:val="24"/>
        <w:lang w:val="fr-CA"/>
      </w:rPr>
      <w:tab/>
    </w:r>
    <w:r>
      <w:rPr>
        <w:rFonts w:cs="Calibri"/>
        <w:b/>
        <w:bCs/>
        <w:color w:val="FF0000"/>
        <w:sz w:val="24"/>
        <w:szCs w:val="24"/>
        <w:lang w:val="fr-CA"/>
      </w:rPr>
      <w:tab/>
    </w:r>
    <w:r>
      <w:rPr>
        <w:rFonts w:cs="Calibri"/>
        <w:b/>
        <w:bCs/>
        <w:color w:val="FF0000"/>
        <w:sz w:val="24"/>
        <w:szCs w:val="24"/>
        <w:lang w:val="fr-CA"/>
      </w:rPr>
      <w:tab/>
    </w:r>
    <w:r w:rsidR="003E6311" w:rsidRPr="00FA056B">
      <w:rPr>
        <w:rFonts w:cs="Calibri"/>
        <w:b/>
        <w:bCs/>
        <w:color w:val="FF0000"/>
        <w:sz w:val="24"/>
        <w:szCs w:val="24"/>
        <w:lang w:val="fr-CA"/>
      </w:rPr>
      <w:t>MODÈLE GP</w:t>
    </w:r>
    <w:r w:rsidR="00FA056B" w:rsidRPr="00FA056B">
      <w:rPr>
        <w:rFonts w:cs="Calibri"/>
        <w:b/>
        <w:bCs/>
        <w:color w:val="FF0000"/>
        <w:sz w:val="24"/>
        <w:szCs w:val="24"/>
        <w:lang w:val="fr-CA"/>
      </w:rPr>
      <w:t>R</w:t>
    </w:r>
    <w:r w:rsidR="003E6311" w:rsidRPr="00FA056B">
      <w:rPr>
        <w:rFonts w:cs="Calibri"/>
        <w:b/>
        <w:bCs/>
        <w:color w:val="FF0000"/>
        <w:sz w:val="24"/>
        <w:szCs w:val="24"/>
        <w:lang w:val="fr-CA"/>
      </w:rPr>
      <w:t xml:space="preserve">+GPU </w:t>
    </w:r>
    <w:r w:rsidR="003E6311" w:rsidRPr="00FA056B">
      <w:rPr>
        <w:rFonts w:cs="Calibri"/>
        <w:bCs/>
        <w:sz w:val="24"/>
        <w:szCs w:val="24"/>
        <w:lang w:val="fr-CA"/>
      </w:rPr>
      <w:t>PLEIN</w:t>
    </w:r>
    <w:r w:rsidR="00FA056B" w:rsidRPr="00FA056B">
      <w:rPr>
        <w:rFonts w:cs="Calibri"/>
        <w:bCs/>
        <w:sz w:val="24"/>
        <w:szCs w:val="24"/>
        <w:lang w:val="fr-CA"/>
      </w:rPr>
      <w:t xml:space="preserve"> SERVICE</w:t>
    </w:r>
    <w:r>
      <w:rPr>
        <w:rFonts w:cs="Calibri"/>
        <w:bCs/>
        <w:sz w:val="24"/>
        <w:szCs w:val="24"/>
        <w:lang w:val="fr-CA"/>
      </w:rPr>
      <w:t xml:space="preserve">               </w:t>
    </w:r>
    <w:r w:rsidR="00FA056B" w:rsidRPr="00FA056B">
      <w:rPr>
        <w:rFonts w:cs="Calibri"/>
        <w:bCs/>
        <w:sz w:val="24"/>
        <w:szCs w:val="24"/>
        <w:lang w:val="fr-CA"/>
      </w:rPr>
      <w:t xml:space="preserve">              </w:t>
    </w:r>
    <w:r>
      <w:rPr>
        <w:rFonts w:cs="Calibri"/>
        <w:bCs/>
        <w:sz w:val="24"/>
        <w:szCs w:val="24"/>
        <w:lang w:val="fr-CA"/>
      </w:rPr>
      <w:t xml:space="preserve">                                                 </w:t>
    </w:r>
    <w:r w:rsidR="00AB3AD0" w:rsidRPr="00FA056B">
      <w:rPr>
        <w:rFonts w:cs="Calibri"/>
        <w:bCs/>
        <w:sz w:val="24"/>
        <w:szCs w:val="24"/>
        <w:lang w:val="fr-CA"/>
      </w:rPr>
      <w:t xml:space="preserve">DÉMARREUR TENSION </w:t>
    </w:r>
    <w:r w:rsidR="00FA056B" w:rsidRPr="00FA056B">
      <w:rPr>
        <w:rFonts w:cs="Calibri"/>
        <w:bCs/>
        <w:sz w:val="24"/>
        <w:szCs w:val="24"/>
        <w:lang w:val="fr-CA"/>
      </w:rPr>
      <w:t>REDUITE</w:t>
    </w:r>
    <w:r w:rsidR="00FA056B">
      <w:rPr>
        <w:rFonts w:cs="Calibri"/>
        <w:bCs/>
        <w:sz w:val="24"/>
        <w:szCs w:val="24"/>
        <w:lang w:val="fr-CA"/>
      </w:rPr>
      <w:t xml:space="preserve"> </w:t>
    </w:r>
    <w:r w:rsidR="00FA056B" w:rsidRPr="00960A0E">
      <w:rPr>
        <w:rFonts w:cs="Calibri"/>
        <w:bCs/>
        <w:sz w:val="24"/>
        <w:szCs w:val="24"/>
        <w:lang w:val="fr-CA"/>
      </w:rPr>
      <w:t>AUTOTRANSFORMATEUR</w:t>
    </w:r>
    <w:r>
      <w:rPr>
        <w:rFonts w:cs="Calibri"/>
        <w:bCs/>
        <w:sz w:val="24"/>
        <w:szCs w:val="24"/>
        <w:lang w:val="fr-CA"/>
      </w:rPr>
      <w:t xml:space="preserve">                                                             </w:t>
    </w:r>
    <w:r w:rsidR="003E6311" w:rsidRPr="00AB49A6">
      <w:rPr>
        <w:rFonts w:cs="Calibri"/>
        <w:bCs/>
        <w:sz w:val="24"/>
        <w:szCs w:val="24"/>
        <w:lang w:val="fr-CA"/>
      </w:rPr>
      <w:t>AVEC INVERSEUR AUTOMATIQUE</w:t>
    </w:r>
  </w:p>
  <w:p w14:paraId="5C7E322E" w14:textId="41C32248" w:rsidR="003E6311" w:rsidRPr="00AB49A6" w:rsidRDefault="006B3FBA" w:rsidP="00C80EE9">
    <w:pPr>
      <w:pStyle w:val="Header"/>
      <w:tabs>
        <w:tab w:val="left" w:pos="2880"/>
      </w:tabs>
      <w:spacing w:line="180" w:lineRule="auto"/>
      <w:ind w:left="2880" w:hanging="2880"/>
      <w:jc w:val="right"/>
      <w:rPr>
        <w:rFonts w:cs="Calibri"/>
        <w:lang w:val="fr-C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9D545D4" wp14:editId="0DEF172A">
              <wp:simplePos x="0" y="0"/>
              <wp:positionH relativeFrom="column">
                <wp:posOffset>-38100</wp:posOffset>
              </wp:positionH>
              <wp:positionV relativeFrom="paragraph">
                <wp:posOffset>-1270</wp:posOffset>
              </wp:positionV>
              <wp:extent cx="6057900" cy="0"/>
              <wp:effectExtent l="0" t="19050" r="19050" b="1905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204D84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10EC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3pt;margin-top:-.1pt;width:477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" strokecolor="#204d84" strokeweight="2.5pt"/>
          </w:pict>
        </mc:Fallback>
      </mc:AlternateContent>
    </w:r>
    <w:r w:rsidR="003E6311" w:rsidRPr="00AB49A6">
      <w:rPr>
        <w:rFonts w:cs="Calibri"/>
        <w:bCs/>
        <w:sz w:val="28"/>
        <w:lang w:val="fr-CA"/>
      </w:rPr>
      <w:t xml:space="preserve"> </w:t>
    </w:r>
  </w:p>
  <w:p w14:paraId="7057EA93" w14:textId="37C2A866" w:rsidR="003E6311" w:rsidRPr="00AB49A6" w:rsidRDefault="003E6311" w:rsidP="00A32DD8">
    <w:pPr>
      <w:pStyle w:val="Header"/>
      <w:tabs>
        <w:tab w:val="left" w:pos="2880"/>
      </w:tabs>
      <w:ind w:left="2880" w:hanging="2880"/>
      <w:jc w:val="right"/>
      <w:rPr>
        <w:rFonts w:cs="Calibri"/>
        <w:sz w:val="10"/>
        <w:szCs w:val="10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1970"/>
    <w:multiLevelType w:val="hybridMultilevel"/>
    <w:tmpl w:val="29503D4E"/>
    <w:lvl w:ilvl="0" w:tplc="10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CB7741"/>
    <w:multiLevelType w:val="hybridMultilevel"/>
    <w:tmpl w:val="ACF0F258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395ED6"/>
    <w:multiLevelType w:val="hybridMultilevel"/>
    <w:tmpl w:val="EA6CE4AE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1">
      <w:start w:val="1"/>
      <w:numFmt w:val="decimal"/>
      <w:lvlText w:val="%3)"/>
      <w:lvlJc w:val="lef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45DC9"/>
    <w:multiLevelType w:val="hybridMultilevel"/>
    <w:tmpl w:val="E22AF120"/>
    <w:lvl w:ilvl="0" w:tplc="71869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67046"/>
    <w:multiLevelType w:val="hybridMultilevel"/>
    <w:tmpl w:val="0A467092"/>
    <w:lvl w:ilvl="0" w:tplc="16EC9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E1795"/>
    <w:multiLevelType w:val="hybridMultilevel"/>
    <w:tmpl w:val="D98A1F86"/>
    <w:lvl w:ilvl="0" w:tplc="B374F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FE780A"/>
    <w:multiLevelType w:val="hybridMultilevel"/>
    <w:tmpl w:val="B0AAE716"/>
    <w:lvl w:ilvl="0" w:tplc="1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0E2367"/>
    <w:multiLevelType w:val="hybridMultilevel"/>
    <w:tmpl w:val="3A10F1A8"/>
    <w:lvl w:ilvl="0" w:tplc="63DAF74E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  <w:szCs w:val="18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D2690"/>
    <w:multiLevelType w:val="hybridMultilevel"/>
    <w:tmpl w:val="6756EF5A"/>
    <w:lvl w:ilvl="0" w:tplc="415E0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570B7E"/>
    <w:multiLevelType w:val="hybridMultilevel"/>
    <w:tmpl w:val="D5F491B6"/>
    <w:lvl w:ilvl="0" w:tplc="92681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02CE8"/>
    <w:multiLevelType w:val="hybridMultilevel"/>
    <w:tmpl w:val="01744218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DB1742"/>
    <w:multiLevelType w:val="hybridMultilevel"/>
    <w:tmpl w:val="0298FF9E"/>
    <w:lvl w:ilvl="0" w:tplc="963AC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9C058C"/>
    <w:multiLevelType w:val="hybridMultilevel"/>
    <w:tmpl w:val="039E285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1">
      <w:start w:val="1"/>
      <w:numFmt w:val="decimal"/>
      <w:lvlText w:val="%3)"/>
      <w:lvlJc w:val="lef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BF340B"/>
    <w:multiLevelType w:val="hybridMultilevel"/>
    <w:tmpl w:val="13D2AA04"/>
    <w:lvl w:ilvl="0" w:tplc="2EC6D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63160"/>
    <w:multiLevelType w:val="hybridMultilevel"/>
    <w:tmpl w:val="C0620EE2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1E0EEB"/>
    <w:multiLevelType w:val="hybridMultilevel"/>
    <w:tmpl w:val="B0AAE716"/>
    <w:lvl w:ilvl="0" w:tplc="1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6D37C3"/>
    <w:multiLevelType w:val="hybridMultilevel"/>
    <w:tmpl w:val="C18A87EC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1">
      <w:start w:val="1"/>
      <w:numFmt w:val="decimal"/>
      <w:lvlText w:val="%3)"/>
      <w:lvlJc w:val="lef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621BE7"/>
    <w:multiLevelType w:val="hybridMultilevel"/>
    <w:tmpl w:val="64929848"/>
    <w:lvl w:ilvl="0" w:tplc="EFE6F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6C7F77"/>
    <w:multiLevelType w:val="hybridMultilevel"/>
    <w:tmpl w:val="B0AAE716"/>
    <w:lvl w:ilvl="0" w:tplc="1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547A3A"/>
    <w:multiLevelType w:val="hybridMultilevel"/>
    <w:tmpl w:val="1ED6513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CD66FA"/>
    <w:multiLevelType w:val="hybridMultilevel"/>
    <w:tmpl w:val="04C09822"/>
    <w:lvl w:ilvl="0" w:tplc="E44CB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A2444D"/>
    <w:multiLevelType w:val="hybridMultilevel"/>
    <w:tmpl w:val="C1126812"/>
    <w:lvl w:ilvl="0" w:tplc="CBA06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A22B4A"/>
    <w:multiLevelType w:val="hybridMultilevel"/>
    <w:tmpl w:val="62782736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BE1A35"/>
    <w:multiLevelType w:val="hybridMultilevel"/>
    <w:tmpl w:val="2F56842E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FD73CE"/>
    <w:multiLevelType w:val="hybridMultilevel"/>
    <w:tmpl w:val="07848BDC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354F4D"/>
    <w:multiLevelType w:val="hybridMultilevel"/>
    <w:tmpl w:val="A9EA1B1E"/>
    <w:lvl w:ilvl="0" w:tplc="1AE2C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A44757"/>
    <w:multiLevelType w:val="hybridMultilevel"/>
    <w:tmpl w:val="46EE8D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00FA0"/>
    <w:multiLevelType w:val="hybridMultilevel"/>
    <w:tmpl w:val="3D22B120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1">
      <w:start w:val="1"/>
      <w:numFmt w:val="decimal"/>
      <w:lvlText w:val="%3)"/>
      <w:lvlJc w:val="lef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9C2D02"/>
    <w:multiLevelType w:val="hybridMultilevel"/>
    <w:tmpl w:val="985C6A1E"/>
    <w:lvl w:ilvl="0" w:tplc="6EE60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B36888"/>
    <w:multiLevelType w:val="hybridMultilevel"/>
    <w:tmpl w:val="1200FC98"/>
    <w:lvl w:ilvl="0" w:tplc="10090011">
      <w:start w:val="1"/>
      <w:numFmt w:val="decimal"/>
      <w:lvlText w:val="%1)"/>
      <w:lvlJc w:val="left"/>
      <w:pPr>
        <w:ind w:left="2700" w:hanging="360"/>
      </w:pPr>
    </w:lvl>
    <w:lvl w:ilvl="1" w:tplc="10090019" w:tentative="1">
      <w:start w:val="1"/>
      <w:numFmt w:val="lowerLetter"/>
      <w:lvlText w:val="%2."/>
      <w:lvlJc w:val="left"/>
      <w:pPr>
        <w:ind w:left="3420" w:hanging="360"/>
      </w:pPr>
    </w:lvl>
    <w:lvl w:ilvl="2" w:tplc="1009001B" w:tentative="1">
      <w:start w:val="1"/>
      <w:numFmt w:val="lowerRoman"/>
      <w:lvlText w:val="%3."/>
      <w:lvlJc w:val="right"/>
      <w:pPr>
        <w:ind w:left="4140" w:hanging="180"/>
      </w:pPr>
    </w:lvl>
    <w:lvl w:ilvl="3" w:tplc="1009000F" w:tentative="1">
      <w:start w:val="1"/>
      <w:numFmt w:val="decimal"/>
      <w:lvlText w:val="%4."/>
      <w:lvlJc w:val="left"/>
      <w:pPr>
        <w:ind w:left="4860" w:hanging="360"/>
      </w:pPr>
    </w:lvl>
    <w:lvl w:ilvl="4" w:tplc="10090019" w:tentative="1">
      <w:start w:val="1"/>
      <w:numFmt w:val="lowerLetter"/>
      <w:lvlText w:val="%5."/>
      <w:lvlJc w:val="left"/>
      <w:pPr>
        <w:ind w:left="5580" w:hanging="360"/>
      </w:pPr>
    </w:lvl>
    <w:lvl w:ilvl="5" w:tplc="1009001B" w:tentative="1">
      <w:start w:val="1"/>
      <w:numFmt w:val="lowerRoman"/>
      <w:lvlText w:val="%6."/>
      <w:lvlJc w:val="right"/>
      <w:pPr>
        <w:ind w:left="6300" w:hanging="180"/>
      </w:pPr>
    </w:lvl>
    <w:lvl w:ilvl="6" w:tplc="1009000F" w:tentative="1">
      <w:start w:val="1"/>
      <w:numFmt w:val="decimal"/>
      <w:lvlText w:val="%7."/>
      <w:lvlJc w:val="left"/>
      <w:pPr>
        <w:ind w:left="7020" w:hanging="360"/>
      </w:pPr>
    </w:lvl>
    <w:lvl w:ilvl="7" w:tplc="10090019" w:tentative="1">
      <w:start w:val="1"/>
      <w:numFmt w:val="lowerLetter"/>
      <w:lvlText w:val="%8."/>
      <w:lvlJc w:val="left"/>
      <w:pPr>
        <w:ind w:left="7740" w:hanging="360"/>
      </w:pPr>
    </w:lvl>
    <w:lvl w:ilvl="8" w:tplc="1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0" w15:restartNumberingAfterBreak="0">
    <w:nsid w:val="76666885"/>
    <w:multiLevelType w:val="hybridMultilevel"/>
    <w:tmpl w:val="A038FFB8"/>
    <w:lvl w:ilvl="0" w:tplc="9448F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477DF1"/>
    <w:multiLevelType w:val="hybridMultilevel"/>
    <w:tmpl w:val="AE82610E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1">
      <w:start w:val="1"/>
      <w:numFmt w:val="decimal"/>
      <w:lvlText w:val="%3)"/>
      <w:lvlJc w:val="lef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A02F03"/>
    <w:multiLevelType w:val="hybridMultilevel"/>
    <w:tmpl w:val="93B6317C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1">
      <w:start w:val="1"/>
      <w:numFmt w:val="decimal"/>
      <w:lvlText w:val="%3)"/>
      <w:lvlJc w:val="left"/>
      <w:pPr>
        <w:ind w:left="297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4"/>
  </w:num>
  <w:num w:numId="3">
    <w:abstractNumId w:val="22"/>
  </w:num>
  <w:num w:numId="4">
    <w:abstractNumId w:val="19"/>
  </w:num>
  <w:num w:numId="5">
    <w:abstractNumId w:val="18"/>
  </w:num>
  <w:num w:numId="6">
    <w:abstractNumId w:val="8"/>
  </w:num>
  <w:num w:numId="7">
    <w:abstractNumId w:val="9"/>
  </w:num>
  <w:num w:numId="8">
    <w:abstractNumId w:val="3"/>
  </w:num>
  <w:num w:numId="9">
    <w:abstractNumId w:val="17"/>
  </w:num>
  <w:num w:numId="10">
    <w:abstractNumId w:val="4"/>
  </w:num>
  <w:num w:numId="11">
    <w:abstractNumId w:val="7"/>
  </w:num>
  <w:num w:numId="12">
    <w:abstractNumId w:val="0"/>
  </w:num>
  <w:num w:numId="13">
    <w:abstractNumId w:val="20"/>
  </w:num>
  <w:num w:numId="14">
    <w:abstractNumId w:val="21"/>
  </w:num>
  <w:num w:numId="15">
    <w:abstractNumId w:val="5"/>
  </w:num>
  <w:num w:numId="16">
    <w:abstractNumId w:val="28"/>
  </w:num>
  <w:num w:numId="17">
    <w:abstractNumId w:val="30"/>
  </w:num>
  <w:num w:numId="18">
    <w:abstractNumId w:val="11"/>
  </w:num>
  <w:num w:numId="19">
    <w:abstractNumId w:val="25"/>
  </w:num>
  <w:num w:numId="20">
    <w:abstractNumId w:val="13"/>
  </w:num>
  <w:num w:numId="21">
    <w:abstractNumId w:val="6"/>
  </w:num>
  <w:num w:numId="22">
    <w:abstractNumId w:val="15"/>
  </w:num>
  <w:num w:numId="23">
    <w:abstractNumId w:val="24"/>
  </w:num>
  <w:num w:numId="24">
    <w:abstractNumId w:val="27"/>
  </w:num>
  <w:num w:numId="25">
    <w:abstractNumId w:val="23"/>
  </w:num>
  <w:num w:numId="26">
    <w:abstractNumId w:val="32"/>
  </w:num>
  <w:num w:numId="27">
    <w:abstractNumId w:val="29"/>
  </w:num>
  <w:num w:numId="28">
    <w:abstractNumId w:val="16"/>
  </w:num>
  <w:num w:numId="29">
    <w:abstractNumId w:val="2"/>
  </w:num>
  <w:num w:numId="30">
    <w:abstractNumId w:val="31"/>
  </w:num>
  <w:num w:numId="31">
    <w:abstractNumId w:val="12"/>
  </w:num>
  <w:num w:numId="32">
    <w:abstractNumId w:val="10"/>
  </w:num>
  <w:num w:numId="33">
    <w:abstractNumId w:val="1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1"/>
  <w:activeWritingStyle w:appName="MSWord" w:lang="fr-FR" w:vendorID="64" w:dllVersion="0" w:nlCheck="1" w:checkStyle="1"/>
  <w:activeWritingStyle w:appName="MSWord" w:lang="fr-C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fr-CA" w:vendorID="64" w:dllVersion="6" w:nlCheck="1" w:checkStyle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1B4"/>
    <w:rsid w:val="00017E6B"/>
    <w:rsid w:val="0002362A"/>
    <w:rsid w:val="000243ED"/>
    <w:rsid w:val="00043E83"/>
    <w:rsid w:val="0006345B"/>
    <w:rsid w:val="00073160"/>
    <w:rsid w:val="00091D67"/>
    <w:rsid w:val="00097634"/>
    <w:rsid w:val="000B307E"/>
    <w:rsid w:val="000C0FD3"/>
    <w:rsid w:val="000C1464"/>
    <w:rsid w:val="000D0B92"/>
    <w:rsid w:val="000D5686"/>
    <w:rsid w:val="000E15FA"/>
    <w:rsid w:val="00115E08"/>
    <w:rsid w:val="0011641B"/>
    <w:rsid w:val="00117456"/>
    <w:rsid w:val="001201B4"/>
    <w:rsid w:val="00125E01"/>
    <w:rsid w:val="00140C48"/>
    <w:rsid w:val="001461F5"/>
    <w:rsid w:val="00155C16"/>
    <w:rsid w:val="00156DA1"/>
    <w:rsid w:val="00160EB3"/>
    <w:rsid w:val="001740C6"/>
    <w:rsid w:val="001759F1"/>
    <w:rsid w:val="0018209B"/>
    <w:rsid w:val="00182202"/>
    <w:rsid w:val="0018448D"/>
    <w:rsid w:val="001863A7"/>
    <w:rsid w:val="00193865"/>
    <w:rsid w:val="001A7578"/>
    <w:rsid w:val="001C28F7"/>
    <w:rsid w:val="001D2D11"/>
    <w:rsid w:val="001E63A7"/>
    <w:rsid w:val="00231297"/>
    <w:rsid w:val="00231FB6"/>
    <w:rsid w:val="00254B05"/>
    <w:rsid w:val="00254C4B"/>
    <w:rsid w:val="00262512"/>
    <w:rsid w:val="00274089"/>
    <w:rsid w:val="002A48D1"/>
    <w:rsid w:val="002A6456"/>
    <w:rsid w:val="002A703C"/>
    <w:rsid w:val="002D0BCF"/>
    <w:rsid w:val="002D5AA0"/>
    <w:rsid w:val="002E59A3"/>
    <w:rsid w:val="002E6E4C"/>
    <w:rsid w:val="002F420D"/>
    <w:rsid w:val="003029A1"/>
    <w:rsid w:val="003116CB"/>
    <w:rsid w:val="003274A6"/>
    <w:rsid w:val="003479FB"/>
    <w:rsid w:val="00360806"/>
    <w:rsid w:val="0036141C"/>
    <w:rsid w:val="0036647A"/>
    <w:rsid w:val="0039355F"/>
    <w:rsid w:val="003A77B5"/>
    <w:rsid w:val="003B182E"/>
    <w:rsid w:val="003C6E51"/>
    <w:rsid w:val="003D2CB8"/>
    <w:rsid w:val="003E12DD"/>
    <w:rsid w:val="003E36B2"/>
    <w:rsid w:val="003E6311"/>
    <w:rsid w:val="00412ED7"/>
    <w:rsid w:val="00422B76"/>
    <w:rsid w:val="00422F76"/>
    <w:rsid w:val="00437C1C"/>
    <w:rsid w:val="004400F4"/>
    <w:rsid w:val="004419A5"/>
    <w:rsid w:val="00474F92"/>
    <w:rsid w:val="004A7D21"/>
    <w:rsid w:val="004F41FA"/>
    <w:rsid w:val="00517532"/>
    <w:rsid w:val="00520DBD"/>
    <w:rsid w:val="005242D1"/>
    <w:rsid w:val="00555330"/>
    <w:rsid w:val="0056539D"/>
    <w:rsid w:val="00592054"/>
    <w:rsid w:val="005A1EC5"/>
    <w:rsid w:val="005A3B16"/>
    <w:rsid w:val="005D44E7"/>
    <w:rsid w:val="00606036"/>
    <w:rsid w:val="00607A40"/>
    <w:rsid w:val="00614900"/>
    <w:rsid w:val="006206C1"/>
    <w:rsid w:val="006373BD"/>
    <w:rsid w:val="00637D2B"/>
    <w:rsid w:val="00647C5F"/>
    <w:rsid w:val="00681157"/>
    <w:rsid w:val="00687F9D"/>
    <w:rsid w:val="00690811"/>
    <w:rsid w:val="0069678B"/>
    <w:rsid w:val="006A7EC7"/>
    <w:rsid w:val="006B3FBA"/>
    <w:rsid w:val="006C3DA8"/>
    <w:rsid w:val="006C7508"/>
    <w:rsid w:val="006E1800"/>
    <w:rsid w:val="006E1E75"/>
    <w:rsid w:val="00700D7A"/>
    <w:rsid w:val="00734E1A"/>
    <w:rsid w:val="00740937"/>
    <w:rsid w:val="00746F7C"/>
    <w:rsid w:val="007540AB"/>
    <w:rsid w:val="007819CB"/>
    <w:rsid w:val="00791C80"/>
    <w:rsid w:val="007B13CC"/>
    <w:rsid w:val="007B7D5D"/>
    <w:rsid w:val="007C2AF6"/>
    <w:rsid w:val="007C6FF5"/>
    <w:rsid w:val="007D120B"/>
    <w:rsid w:val="007D17BA"/>
    <w:rsid w:val="007D1BA8"/>
    <w:rsid w:val="007D3CDF"/>
    <w:rsid w:val="007E0EFA"/>
    <w:rsid w:val="008006DB"/>
    <w:rsid w:val="008272DF"/>
    <w:rsid w:val="008434A1"/>
    <w:rsid w:val="00843C08"/>
    <w:rsid w:val="00852F9D"/>
    <w:rsid w:val="008759B8"/>
    <w:rsid w:val="00883D8F"/>
    <w:rsid w:val="00884B1B"/>
    <w:rsid w:val="008913AC"/>
    <w:rsid w:val="008C4D53"/>
    <w:rsid w:val="008E416A"/>
    <w:rsid w:val="008F2690"/>
    <w:rsid w:val="00910E8D"/>
    <w:rsid w:val="00937535"/>
    <w:rsid w:val="00987A1A"/>
    <w:rsid w:val="009A3F7D"/>
    <w:rsid w:val="009B74BD"/>
    <w:rsid w:val="009E61A7"/>
    <w:rsid w:val="009E66D9"/>
    <w:rsid w:val="009F4784"/>
    <w:rsid w:val="009F6564"/>
    <w:rsid w:val="009F7816"/>
    <w:rsid w:val="00A0062A"/>
    <w:rsid w:val="00A00D4A"/>
    <w:rsid w:val="00A11091"/>
    <w:rsid w:val="00A119C6"/>
    <w:rsid w:val="00A20694"/>
    <w:rsid w:val="00A232EE"/>
    <w:rsid w:val="00A26A8F"/>
    <w:rsid w:val="00A32DD8"/>
    <w:rsid w:val="00A4722C"/>
    <w:rsid w:val="00A700AB"/>
    <w:rsid w:val="00A7268E"/>
    <w:rsid w:val="00A75AA0"/>
    <w:rsid w:val="00A83191"/>
    <w:rsid w:val="00AB3AD0"/>
    <w:rsid w:val="00AB49A6"/>
    <w:rsid w:val="00B12BC3"/>
    <w:rsid w:val="00B175EE"/>
    <w:rsid w:val="00B201E6"/>
    <w:rsid w:val="00B2694E"/>
    <w:rsid w:val="00B526C3"/>
    <w:rsid w:val="00B61954"/>
    <w:rsid w:val="00B864B2"/>
    <w:rsid w:val="00B86EB9"/>
    <w:rsid w:val="00BA04B0"/>
    <w:rsid w:val="00BA4F1D"/>
    <w:rsid w:val="00BE043C"/>
    <w:rsid w:val="00BE3C00"/>
    <w:rsid w:val="00C112A3"/>
    <w:rsid w:val="00C1649B"/>
    <w:rsid w:val="00C317BB"/>
    <w:rsid w:val="00C47047"/>
    <w:rsid w:val="00C546BF"/>
    <w:rsid w:val="00C65245"/>
    <w:rsid w:val="00C80EE9"/>
    <w:rsid w:val="00C820A6"/>
    <w:rsid w:val="00C93F51"/>
    <w:rsid w:val="00C94691"/>
    <w:rsid w:val="00CA50FB"/>
    <w:rsid w:val="00CB6671"/>
    <w:rsid w:val="00CC47FD"/>
    <w:rsid w:val="00CC5A12"/>
    <w:rsid w:val="00CC7F3B"/>
    <w:rsid w:val="00CE5F47"/>
    <w:rsid w:val="00D04902"/>
    <w:rsid w:val="00D04DC4"/>
    <w:rsid w:val="00D05405"/>
    <w:rsid w:val="00D15CF2"/>
    <w:rsid w:val="00D16D66"/>
    <w:rsid w:val="00D21608"/>
    <w:rsid w:val="00D61B2F"/>
    <w:rsid w:val="00D63F26"/>
    <w:rsid w:val="00D70057"/>
    <w:rsid w:val="00D7071A"/>
    <w:rsid w:val="00D96F52"/>
    <w:rsid w:val="00DB36D8"/>
    <w:rsid w:val="00DB6D7F"/>
    <w:rsid w:val="00DB6E80"/>
    <w:rsid w:val="00DE0139"/>
    <w:rsid w:val="00DF2E3C"/>
    <w:rsid w:val="00DF5ED6"/>
    <w:rsid w:val="00E03EA4"/>
    <w:rsid w:val="00E058A0"/>
    <w:rsid w:val="00E10FD9"/>
    <w:rsid w:val="00E32610"/>
    <w:rsid w:val="00E423B9"/>
    <w:rsid w:val="00E477C7"/>
    <w:rsid w:val="00E7238A"/>
    <w:rsid w:val="00E80CED"/>
    <w:rsid w:val="00EA76B0"/>
    <w:rsid w:val="00EC1190"/>
    <w:rsid w:val="00EC1908"/>
    <w:rsid w:val="00ED0430"/>
    <w:rsid w:val="00ED0971"/>
    <w:rsid w:val="00EE2C55"/>
    <w:rsid w:val="00F02039"/>
    <w:rsid w:val="00F04333"/>
    <w:rsid w:val="00F143BE"/>
    <w:rsid w:val="00F179ED"/>
    <w:rsid w:val="00F35B1E"/>
    <w:rsid w:val="00F3654B"/>
    <w:rsid w:val="00F648E6"/>
    <w:rsid w:val="00F95739"/>
    <w:rsid w:val="00FA056B"/>
    <w:rsid w:val="00FB11DF"/>
    <w:rsid w:val="00FD2AA8"/>
    <w:rsid w:val="00FF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7B628F"/>
  <w15:docId w15:val="{9F25B140-A5E7-49AC-ABBC-2B0C7034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1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1B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11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C6"/>
  </w:style>
  <w:style w:type="paragraph" w:styleId="Footer">
    <w:name w:val="footer"/>
    <w:basedOn w:val="Normal"/>
    <w:link w:val="FooterChar"/>
    <w:uiPriority w:val="99"/>
    <w:unhideWhenUsed/>
    <w:rsid w:val="00A11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C6"/>
  </w:style>
  <w:style w:type="paragraph" w:styleId="BalloonText">
    <w:name w:val="Balloon Text"/>
    <w:basedOn w:val="Normal"/>
    <w:link w:val="BalloonTextChar"/>
    <w:uiPriority w:val="99"/>
    <w:semiHidden/>
    <w:unhideWhenUsed/>
    <w:rsid w:val="00A1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19C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34E1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eastAsia="en-CA"/>
    </w:rPr>
  </w:style>
  <w:style w:type="paragraph" w:customStyle="1" w:styleId="Default">
    <w:name w:val="Default"/>
    <w:rsid w:val="00017E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ParagraphStyle">
    <w:name w:val="[No Paragraph Style]"/>
    <w:rsid w:val="005A3B1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9349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876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Pietrangelo</dc:creator>
  <cp:lastModifiedBy>Melissa Reda</cp:lastModifiedBy>
  <cp:revision>6</cp:revision>
  <cp:lastPrinted>2011-10-31T19:02:00Z</cp:lastPrinted>
  <dcterms:created xsi:type="dcterms:W3CDTF">2018-06-26T12:40:00Z</dcterms:created>
  <dcterms:modified xsi:type="dcterms:W3CDTF">2020-07-15T11:40:00Z</dcterms:modified>
</cp:coreProperties>
</file>